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C6059" w14:textId="77777777" w:rsidR="00B171A9" w:rsidRPr="002226DC" w:rsidRDefault="00B171A9" w:rsidP="00B171A9">
      <w:pPr>
        <w:shd w:val="clear" w:color="auto" w:fill="EE0000"/>
        <w:rPr>
          <w:b/>
          <w:bCs/>
          <w:color w:val="FFFFFF" w:themeColor="background1"/>
          <w:lang w:val="ca-ES"/>
        </w:rPr>
      </w:pPr>
      <w:r w:rsidRPr="002226DC">
        <w:rPr>
          <w:b/>
          <w:bCs/>
          <w:color w:val="FFFFFF" w:themeColor="background1"/>
          <w:lang w:val="ca-ES"/>
        </w:rPr>
        <w:t>MANIFEST CAMPANYA PERSONES SENSE LLAR 2026</w:t>
      </w:r>
    </w:p>
    <w:p w14:paraId="5EC36615" w14:textId="1C8E5F85" w:rsidR="00B171A9" w:rsidRPr="002226DC" w:rsidRDefault="00B171A9" w:rsidP="00B171A9">
      <w:pPr>
        <w:rPr>
          <w:b/>
          <w:bCs/>
          <w:lang w:val="ca-ES"/>
        </w:rPr>
      </w:pPr>
    </w:p>
    <w:p w14:paraId="09300FB8" w14:textId="13393565" w:rsidR="00B171A9" w:rsidRPr="002226DC" w:rsidRDefault="00B171A9" w:rsidP="00B171A9">
      <w:pPr>
        <w:rPr>
          <w:b/>
          <w:bCs/>
          <w:sz w:val="32"/>
          <w:szCs w:val="32"/>
          <w:lang w:val="ca-ES"/>
        </w:rPr>
      </w:pPr>
      <w:r w:rsidRPr="002226DC">
        <w:rPr>
          <w:b/>
          <w:bCs/>
          <w:color w:val="FFFFFF" w:themeColor="background1"/>
          <w:sz w:val="32"/>
          <w:szCs w:val="32"/>
          <w:shd w:val="clear" w:color="auto" w:fill="747474" w:themeFill="background2" w:themeFillShade="80"/>
          <w:lang w:val="ca-ES"/>
        </w:rPr>
        <w:t>Tenir una llar no es tracta només de tenir un sostre, sinó de tenir un lloc al qual pertànyer</w:t>
      </w:r>
    </w:p>
    <w:p w14:paraId="13D7C264" w14:textId="77777777" w:rsidR="00B171A9" w:rsidRPr="002226DC" w:rsidRDefault="00B171A9" w:rsidP="005927CA">
      <w:pPr>
        <w:jc w:val="both"/>
        <w:rPr>
          <w:lang w:val="ca-ES"/>
        </w:rPr>
      </w:pPr>
      <w:r w:rsidRPr="002226DC">
        <w:rPr>
          <w:lang w:val="ca-ES"/>
        </w:rPr>
        <w:t>Una llar és un lloc del qual poder marxar i al qual sempre poder tornar</w:t>
      </w:r>
      <w:r w:rsidRPr="00B13EA4">
        <w:rPr>
          <w:b/>
          <w:bCs/>
          <w:lang w:val="ca-ES"/>
        </w:rPr>
        <w:t>. És el lloc on sentir-se segur i reconegut</w:t>
      </w:r>
      <w:r w:rsidRPr="002226DC">
        <w:rPr>
          <w:lang w:val="ca-ES"/>
        </w:rPr>
        <w:t xml:space="preserve">. </w:t>
      </w:r>
      <w:r w:rsidRPr="00B13EA4">
        <w:rPr>
          <w:b/>
          <w:bCs/>
          <w:lang w:val="ca-ES"/>
        </w:rPr>
        <w:t>On t'esperen, et reben i et cuiden</w:t>
      </w:r>
      <w:r w:rsidRPr="002226DC">
        <w:rPr>
          <w:lang w:val="ca-ES"/>
        </w:rPr>
        <w:t>. Una llar també és comunitat: una comunitat que no expulsa, sinó que abraça i empara amb força aquells qui en formen part. És diversa, tolerant i compassiva, i té la capacitat de dignificar cada persona sense deixar ningú fora. Però quan les xarxes comunitàries es debiliten i el vincle es trenca, augmenta la vulnerabilitat i el risc d'exclusió residencial, allunyant les persones de tenir una llar, un lloc al qual pertànyer.</w:t>
      </w:r>
    </w:p>
    <w:p w14:paraId="574920D0" w14:textId="3BF491FC" w:rsidR="00B171A9" w:rsidRPr="002226DC" w:rsidRDefault="00B171A9" w:rsidP="005927CA">
      <w:pPr>
        <w:jc w:val="both"/>
        <w:rPr>
          <w:lang w:val="ca-ES"/>
        </w:rPr>
      </w:pPr>
      <w:r w:rsidRPr="002226DC">
        <w:rPr>
          <w:lang w:val="ca-ES"/>
        </w:rPr>
        <w:t xml:space="preserve">El </w:t>
      </w:r>
      <w:proofErr w:type="spellStart"/>
      <w:r w:rsidRPr="002226DC">
        <w:rPr>
          <w:lang w:val="ca-ES"/>
        </w:rPr>
        <w:t>s</w:t>
      </w:r>
      <w:r w:rsidR="002226DC">
        <w:rPr>
          <w:lang w:val="ca-ES"/>
        </w:rPr>
        <w:t>ensellarisme</w:t>
      </w:r>
      <w:proofErr w:type="spellEnd"/>
      <w:r w:rsidR="002226DC">
        <w:rPr>
          <w:lang w:val="ca-ES"/>
        </w:rPr>
        <w:t xml:space="preserve"> </w:t>
      </w:r>
      <w:r w:rsidRPr="002226DC">
        <w:rPr>
          <w:lang w:val="ca-ES"/>
        </w:rPr>
        <w:t xml:space="preserve"> no es </w:t>
      </w:r>
      <w:r w:rsidR="005C0EF3">
        <w:rPr>
          <w:lang w:val="ca-ES"/>
        </w:rPr>
        <w:t xml:space="preserve">redueix </w:t>
      </w:r>
      <w:r w:rsidRPr="002226DC">
        <w:rPr>
          <w:lang w:val="ca-ES"/>
        </w:rPr>
        <w:t>a la imatge de qui dorm al carrer. És la ruptura del vincle més essencial del ser humà: la llar. És la pèrdua de la família que sosté, de la xarxa que protegeix i de la certesa de tenir un lloc al món on la vida es pugui desenvolupar amb plenitud.</w:t>
      </w:r>
    </w:p>
    <w:p w14:paraId="2B7CA507" w14:textId="7432C63E" w:rsidR="00B171A9" w:rsidRPr="002226DC" w:rsidRDefault="00B171A9" w:rsidP="005927CA">
      <w:pPr>
        <w:jc w:val="both"/>
        <w:rPr>
          <w:lang w:val="ca-ES"/>
        </w:rPr>
      </w:pPr>
      <w:r w:rsidRPr="002226DC">
        <w:rPr>
          <w:lang w:val="ca-ES"/>
        </w:rPr>
        <w:t xml:space="preserve">Les persones que </w:t>
      </w:r>
      <w:proofErr w:type="spellStart"/>
      <w:r w:rsidRPr="002226DC">
        <w:rPr>
          <w:lang w:val="ca-ES"/>
        </w:rPr>
        <w:t>acompany</w:t>
      </w:r>
      <w:r w:rsidR="005C0EF3">
        <w:rPr>
          <w:lang w:val="ca-ES"/>
        </w:rPr>
        <w:t>a</w:t>
      </w:r>
      <w:r w:rsidRPr="002226DC">
        <w:rPr>
          <w:lang w:val="ca-ES"/>
        </w:rPr>
        <w:t>m</w:t>
      </w:r>
      <w:proofErr w:type="spellEnd"/>
      <w:r w:rsidRPr="002226DC">
        <w:rPr>
          <w:lang w:val="ca-ES"/>
        </w:rPr>
        <w:t xml:space="preserve"> ens recorden què significa realment tenir una llar i què passa quan aquesta falta. Una </w:t>
      </w:r>
      <w:r w:rsidRPr="005C0EF3">
        <w:rPr>
          <w:b/>
          <w:bCs/>
          <w:lang w:val="ca-ES"/>
        </w:rPr>
        <w:t>llar</w:t>
      </w:r>
      <w:r w:rsidRPr="002226DC">
        <w:rPr>
          <w:lang w:val="ca-ES"/>
        </w:rPr>
        <w:t xml:space="preserve"> és, per a elles, un </w:t>
      </w:r>
      <w:r w:rsidRPr="005C0EF3">
        <w:rPr>
          <w:b/>
          <w:bCs/>
          <w:lang w:val="ca-ES"/>
        </w:rPr>
        <w:t>espai de seguretat, estabilitat i llibertat</w:t>
      </w:r>
      <w:r w:rsidRPr="002226DC">
        <w:rPr>
          <w:lang w:val="ca-ES"/>
        </w:rPr>
        <w:t xml:space="preserve">. Un lloc on poder ser una mateixa, descansar, sentir-se </w:t>
      </w:r>
      <w:r w:rsidR="000B7FEC">
        <w:rPr>
          <w:lang w:val="ca-ES"/>
        </w:rPr>
        <w:t>segur</w:t>
      </w:r>
      <w:r w:rsidRPr="002226DC">
        <w:rPr>
          <w:lang w:val="ca-ES"/>
        </w:rPr>
        <w:t xml:space="preserve"> i construir una vida. També és el punt des del qual és possible recuperar l'autonomia, millorar l'autoestima, enfortir els vincles familiars i obrir la porta a nous projectes de vida.</w:t>
      </w:r>
    </w:p>
    <w:p w14:paraId="67D3D2BC" w14:textId="77777777" w:rsidR="00B171A9" w:rsidRPr="005C0EF3" w:rsidRDefault="00B171A9" w:rsidP="005927CA">
      <w:pPr>
        <w:jc w:val="both"/>
        <w:rPr>
          <w:b/>
          <w:bCs/>
          <w:lang w:val="ca-ES"/>
        </w:rPr>
      </w:pPr>
      <w:r w:rsidRPr="002226DC">
        <w:rPr>
          <w:lang w:val="ca-ES"/>
        </w:rPr>
        <w:t xml:space="preserve">Quan aquesta llar no existeix, apareix la incertesa diària, l'estrès constant i la dificultat per sostenir la salut emocional. La falta d'habitatge no afecta només la part material, sinó totes les dimensions de la vida. Quan preguntem què canviaria amb una llar digna i segura, les respostes són contundents: "tot". Poder viure amb els fills, recuperar l'estabilitat, millorar la salut mental, accedir a una feina o simplement viure amb tranquil·litat. Perquè </w:t>
      </w:r>
      <w:r w:rsidRPr="005C0EF3">
        <w:rPr>
          <w:b/>
          <w:bCs/>
          <w:lang w:val="ca-ES"/>
        </w:rPr>
        <w:t>tenir una llar és tenir un lloc al qual pertànyer.</w:t>
      </w:r>
    </w:p>
    <w:p w14:paraId="4448644B" w14:textId="37A2A970" w:rsidR="00B171A9" w:rsidRPr="002226DC" w:rsidRDefault="00B171A9" w:rsidP="005927CA">
      <w:pPr>
        <w:jc w:val="both"/>
        <w:rPr>
          <w:lang w:val="ca-ES"/>
        </w:rPr>
      </w:pPr>
      <w:r w:rsidRPr="002226DC">
        <w:rPr>
          <w:lang w:val="ca-ES"/>
        </w:rPr>
        <w:t xml:space="preserve">Les persones que acompanyem descriuen la realitat del </w:t>
      </w:r>
      <w:proofErr w:type="spellStart"/>
      <w:r w:rsidRPr="002226DC">
        <w:rPr>
          <w:lang w:val="ca-ES"/>
        </w:rPr>
        <w:t>s</w:t>
      </w:r>
      <w:r w:rsidR="005C0EF3">
        <w:rPr>
          <w:lang w:val="ca-ES"/>
        </w:rPr>
        <w:t>ensellaris</w:t>
      </w:r>
      <w:r w:rsidRPr="002226DC">
        <w:rPr>
          <w:lang w:val="ca-ES"/>
        </w:rPr>
        <w:t>me</w:t>
      </w:r>
      <w:proofErr w:type="spellEnd"/>
      <w:r w:rsidRPr="002226DC">
        <w:rPr>
          <w:lang w:val="ca-ES"/>
        </w:rPr>
        <w:t xml:space="preserve"> com una experiència dura, inestable i inhumana. Parlen de la incertesa de no saber on viuran d'aquí a uns mesos, del desgast emocional i de la sensació d'exclusió. També assenyalen l'impacte de l'estigma social, la falta d'empatia i el judici constant. </w:t>
      </w:r>
      <w:r w:rsidRPr="005C0EF3">
        <w:rPr>
          <w:b/>
          <w:bCs/>
          <w:lang w:val="ca-ES"/>
        </w:rPr>
        <w:t>Demanen que la societat comprengui que aquesta situació no és una elecció</w:t>
      </w:r>
      <w:r w:rsidRPr="002226DC">
        <w:rPr>
          <w:lang w:val="ca-ES"/>
        </w:rPr>
        <w:t xml:space="preserve"> i que qualsevol persona es podria trobar en ella.</w:t>
      </w:r>
    </w:p>
    <w:p w14:paraId="2EDF93F2" w14:textId="7C9894EA" w:rsidR="00B171A9" w:rsidRPr="002226DC" w:rsidRDefault="00B171A9" w:rsidP="005927CA">
      <w:pPr>
        <w:jc w:val="both"/>
        <w:rPr>
          <w:b/>
          <w:bCs/>
          <w:lang w:val="ca-ES"/>
        </w:rPr>
      </w:pPr>
    </w:p>
    <w:p w14:paraId="523B6AD4" w14:textId="5267A27B" w:rsidR="00B171A9" w:rsidRPr="002226DC" w:rsidRDefault="00B171A9" w:rsidP="005927CA">
      <w:pPr>
        <w:jc w:val="both"/>
        <w:rPr>
          <w:lang w:val="ca-ES"/>
        </w:rPr>
      </w:pPr>
      <w:r w:rsidRPr="002226DC">
        <w:rPr>
          <w:lang w:val="ca-ES"/>
        </w:rPr>
        <w:lastRenderedPageBreak/>
        <w:t xml:space="preserve">Al mateix temps, recorden que l'habitatge és un dret i que les desigualtats estructurals influeixen directament en aquestes realitats. Conviden a mirar aquesta situació </w:t>
      </w:r>
      <w:r w:rsidR="005C0EF3">
        <w:rPr>
          <w:lang w:val="ca-ES"/>
        </w:rPr>
        <w:t>amb</w:t>
      </w:r>
      <w:r w:rsidRPr="002226DC">
        <w:rPr>
          <w:lang w:val="ca-ES"/>
        </w:rPr>
        <w:t xml:space="preserve"> empatia, respecte i consciència social, reconeixent la dignitat de totes les persones. Davant de la mirada de rebuig o indiferència, apel·len a la solidaritat i a la responsabilitat col·lectiva.</w:t>
      </w:r>
    </w:p>
    <w:p w14:paraId="4C7E1E88" w14:textId="20C874EB" w:rsidR="00B171A9" w:rsidRPr="002226DC" w:rsidRDefault="00B171A9" w:rsidP="005927CA">
      <w:pPr>
        <w:jc w:val="both"/>
        <w:rPr>
          <w:lang w:val="ca-ES"/>
        </w:rPr>
      </w:pPr>
      <w:r w:rsidRPr="002226DC">
        <w:rPr>
          <w:lang w:val="ca-ES"/>
        </w:rPr>
        <w:t xml:space="preserve">En el dia a dia observem com les persones en situació de </w:t>
      </w:r>
      <w:proofErr w:type="spellStart"/>
      <w:r w:rsidR="005C0EF3">
        <w:rPr>
          <w:lang w:val="ca-ES"/>
        </w:rPr>
        <w:t>sensellaris</w:t>
      </w:r>
      <w:r w:rsidRPr="002226DC">
        <w:rPr>
          <w:lang w:val="ca-ES"/>
        </w:rPr>
        <w:t>me</w:t>
      </w:r>
      <w:proofErr w:type="spellEnd"/>
      <w:r w:rsidRPr="002226DC">
        <w:rPr>
          <w:lang w:val="ca-ES"/>
        </w:rPr>
        <w:t xml:space="preserve"> s'enfronten a prejudicis, estigmes i actituds discriminatòries que han anat en augment. Aquests discursos, que redueixen una realitat complexa a estereotips, alimenten el rebuig i contribueixen a deshumanitzar aquells qui la viuen. Davant d'això, cal qüestionar les mirades que responsabilitzen les persones de situacions que tenen causes estructurals. </w:t>
      </w:r>
      <w:r w:rsidRPr="005C0EF3">
        <w:rPr>
          <w:b/>
          <w:bCs/>
          <w:lang w:val="ca-ES"/>
        </w:rPr>
        <w:t xml:space="preserve">L'exclusió </w:t>
      </w:r>
      <w:r w:rsidRPr="00457DFC">
        <w:rPr>
          <w:b/>
          <w:bCs/>
          <w:lang w:val="ca-ES"/>
        </w:rPr>
        <w:t>residencial no és una elecció individual, sinó el resultat de factors socials, econòmics i polítics</w:t>
      </w:r>
      <w:r w:rsidRPr="005C0EF3">
        <w:rPr>
          <w:lang w:val="ca-ES"/>
        </w:rPr>
        <w:t>.</w:t>
      </w:r>
      <w:r w:rsidRPr="002226DC">
        <w:rPr>
          <w:lang w:val="ca-ES"/>
        </w:rPr>
        <w:t xml:space="preserve"> Combatre aquests discursos implica promoure una mirada basada en els drets humans, l'empatia i la responsabilitat col·lectiva.</w:t>
      </w:r>
    </w:p>
    <w:p w14:paraId="1D66273E" w14:textId="5A1BD038" w:rsidR="00B171A9" w:rsidRPr="002226DC" w:rsidRDefault="00B171A9" w:rsidP="005927CA">
      <w:pPr>
        <w:jc w:val="both"/>
        <w:rPr>
          <w:lang w:val="ca-ES"/>
        </w:rPr>
      </w:pPr>
      <w:r w:rsidRPr="002226DC">
        <w:rPr>
          <w:lang w:val="ca-ES"/>
        </w:rPr>
        <w:t xml:space="preserve">L'increment de persones en situació de </w:t>
      </w:r>
      <w:proofErr w:type="spellStart"/>
      <w:r w:rsidRPr="002226DC">
        <w:rPr>
          <w:lang w:val="ca-ES"/>
        </w:rPr>
        <w:t>s</w:t>
      </w:r>
      <w:r w:rsidR="005C0EF3">
        <w:rPr>
          <w:lang w:val="ca-ES"/>
        </w:rPr>
        <w:t>ensellaris</w:t>
      </w:r>
      <w:r w:rsidRPr="002226DC">
        <w:rPr>
          <w:lang w:val="ca-ES"/>
        </w:rPr>
        <w:t>me</w:t>
      </w:r>
      <w:proofErr w:type="spellEnd"/>
      <w:r w:rsidRPr="002226DC">
        <w:rPr>
          <w:lang w:val="ca-ES"/>
        </w:rPr>
        <w:t xml:space="preserve"> és alarmant i inacceptable. </w:t>
      </w:r>
      <w:r w:rsidRPr="005C0EF3">
        <w:rPr>
          <w:b/>
          <w:bCs/>
          <w:lang w:val="ca-ES"/>
        </w:rPr>
        <w:t>Cada dia, més persones són expulsades d'un sistema que no garanteix els drets més bàsics</w:t>
      </w:r>
      <w:r w:rsidRPr="002226DC">
        <w:rPr>
          <w:lang w:val="ca-ES"/>
        </w:rPr>
        <w:t>. La xarxa de recursos és insuficient, està saturada i és incapaç d'oferir una resposta digna.</w:t>
      </w:r>
    </w:p>
    <w:p w14:paraId="72FC3536" w14:textId="77777777" w:rsidR="00B171A9" w:rsidRPr="002226DC" w:rsidRDefault="00B171A9" w:rsidP="005927CA">
      <w:pPr>
        <w:jc w:val="both"/>
        <w:rPr>
          <w:lang w:val="ca-ES"/>
        </w:rPr>
      </w:pPr>
      <w:r w:rsidRPr="002226DC">
        <w:rPr>
          <w:lang w:val="ca-ES"/>
        </w:rPr>
        <w:t>Garantir drets no pot continuar sent opcional. No podem sostenir un model que prioritza el mercat per sobre de la vida i impedeix que totes les persones tinguin una llar, un lloc al qual pertànyer.</w:t>
      </w:r>
    </w:p>
    <w:p w14:paraId="50924197" w14:textId="25ECC213" w:rsidR="00B171A9" w:rsidRPr="002226DC" w:rsidRDefault="00B171A9" w:rsidP="005927CA">
      <w:pPr>
        <w:jc w:val="both"/>
        <w:rPr>
          <w:lang w:val="ca-ES"/>
        </w:rPr>
      </w:pPr>
      <w:r w:rsidRPr="002226DC">
        <w:rPr>
          <w:lang w:val="ca-ES"/>
        </w:rPr>
        <w:t xml:space="preserve">Parlar de </w:t>
      </w:r>
      <w:proofErr w:type="spellStart"/>
      <w:r w:rsidR="005C0EF3">
        <w:rPr>
          <w:lang w:val="ca-ES"/>
        </w:rPr>
        <w:t>sensellarisme</w:t>
      </w:r>
      <w:proofErr w:type="spellEnd"/>
      <w:r w:rsidRPr="002226DC">
        <w:rPr>
          <w:lang w:val="ca-ES"/>
        </w:rPr>
        <w:t xml:space="preserve"> és parlar de la pèrdua d'allò més essencial: la llar i la comunitat que ens sosté. Perquè quan una persona perd la seva llar, perd vincles, suport i la possibilitat de formar-ne part. Si la comunitat no és capaç de protegir els seus membres, tota la societat es debilita i la vulnerabilitat s'estén. L'exclusió de qui viu al carrer ens empobreix com a societat. Una comunitat cohesionada es construeix quan cuida els seus membres més vulnerables. Garantir un habitatge estable, segur i adequat és responsabilitat de les institucions, però també un compromís col·lectiva.</w:t>
      </w:r>
    </w:p>
    <w:p w14:paraId="15EB2A21" w14:textId="77777777" w:rsidR="00B171A9" w:rsidRPr="002226DC" w:rsidRDefault="00B171A9" w:rsidP="005927CA">
      <w:pPr>
        <w:jc w:val="both"/>
        <w:rPr>
          <w:lang w:val="ca-ES"/>
        </w:rPr>
      </w:pPr>
      <w:r w:rsidRPr="002226DC">
        <w:rPr>
          <w:lang w:val="ca-ES"/>
        </w:rPr>
        <w:t>Reafirmem que la dignitat ha de ser sempre el punt de partida. Ningú neix per viure sense llar.</w:t>
      </w:r>
    </w:p>
    <w:p w14:paraId="79BBF985" w14:textId="77777777" w:rsidR="00B171A9" w:rsidRPr="002226DC" w:rsidRDefault="00B171A9" w:rsidP="005927CA">
      <w:pPr>
        <w:jc w:val="both"/>
        <w:rPr>
          <w:b/>
          <w:bCs/>
          <w:lang w:val="ca-ES"/>
        </w:rPr>
      </w:pPr>
      <w:r w:rsidRPr="002226DC">
        <w:rPr>
          <w:b/>
          <w:bCs/>
          <w:i/>
          <w:iCs/>
          <w:lang w:val="ca-ES"/>
        </w:rPr>
        <w:t>Ningú hauria de veure reduïda la seva existència a la intempèrie quan l'objectiu és clar: tenir una llar, un lloc al qual pertànyer.</w:t>
      </w:r>
    </w:p>
    <w:p w14:paraId="3B6052BC" w14:textId="77777777" w:rsidR="00B171A9" w:rsidRPr="002226DC" w:rsidRDefault="00B171A9" w:rsidP="005927CA">
      <w:pPr>
        <w:jc w:val="both"/>
        <w:rPr>
          <w:lang w:val="ca-ES"/>
        </w:rPr>
      </w:pPr>
      <w:r w:rsidRPr="002226DC">
        <w:rPr>
          <w:lang w:val="ca-ES"/>
        </w:rPr>
        <w:t>Perquè una llar és un lloc d'escolta i afecte. De segones oportunitats. Un lloc on l'odi i els prejudicis es queden fora.</w:t>
      </w:r>
    </w:p>
    <w:p w14:paraId="3B46C285" w14:textId="2A9C68CA" w:rsidR="00B171A9" w:rsidRPr="002226DC" w:rsidRDefault="00B171A9" w:rsidP="00457DFC">
      <w:pPr>
        <w:rPr>
          <w:lang w:val="ca-ES"/>
        </w:rPr>
      </w:pPr>
      <w:r w:rsidRPr="00457DFC">
        <w:rPr>
          <w:b/>
          <w:bCs/>
          <w:color w:val="EE0000"/>
          <w:lang w:val="ca-ES"/>
        </w:rPr>
        <w:t>ATURA'T, ACOSTA'T. ACTUA.</w:t>
      </w:r>
      <w:r w:rsidRPr="00457DFC">
        <w:rPr>
          <w:color w:val="EE0000"/>
          <w:lang w:val="ca-ES"/>
        </w:rPr>
        <w:br/>
      </w:r>
      <w:r w:rsidRPr="00457DFC">
        <w:rPr>
          <w:b/>
          <w:bCs/>
          <w:color w:val="EE0000"/>
          <w:lang w:val="ca-ES"/>
        </w:rPr>
        <w:t>¡NINGÚ SENSE LLAR!</w:t>
      </w:r>
    </w:p>
    <w:sectPr w:rsidR="00B171A9" w:rsidRPr="002226D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1A9"/>
    <w:rsid w:val="0002102B"/>
    <w:rsid w:val="000B7FEC"/>
    <w:rsid w:val="002226DC"/>
    <w:rsid w:val="00222908"/>
    <w:rsid w:val="00457DFC"/>
    <w:rsid w:val="005927CA"/>
    <w:rsid w:val="005C0EF3"/>
    <w:rsid w:val="00773DC7"/>
    <w:rsid w:val="008E50D0"/>
    <w:rsid w:val="00927984"/>
    <w:rsid w:val="00B13EA4"/>
    <w:rsid w:val="00B1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EE65A"/>
  <w15:chartTrackingRefBased/>
  <w15:docId w15:val="{E0C4DEC3-4626-44C4-91BF-E2E18EFAA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171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171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171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171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171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171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171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171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171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171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171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171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171A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171A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171A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171A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171A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171A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171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171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171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171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171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171A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171A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171A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171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171A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171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748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Begoña</dc:creator>
  <cp:keywords/>
  <dc:description/>
  <cp:lastModifiedBy>Begoña</cp:lastModifiedBy>
  <cp:revision>5</cp:revision>
  <dcterms:created xsi:type="dcterms:W3CDTF">2026-10-19T09:52:00Z</dcterms:created>
  <dcterms:modified xsi:type="dcterms:W3CDTF">2026-10-20T12:10:00Z</dcterms:modified>
</cp:coreProperties>
</file>