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C275D" w:rsidR="00FD6161" w:rsidP="00FD6161" w:rsidRDefault="00FD6161" w14:paraId="14429B28" w14:textId="77777777">
      <w:pPr>
        <w:spacing w:after="0"/>
        <w:jc w:val="both"/>
        <w:rPr>
          <w:sz w:val="24"/>
        </w:rPr>
      </w:pPr>
    </w:p>
    <w:p w:rsidRPr="007951A7" w:rsidR="00FD6161" w:rsidP="00FD6161" w:rsidRDefault="00FD6161" w14:paraId="5A47080D" w14:textId="23FCD41E">
      <w:pPr>
        <w:spacing w:after="0"/>
        <w:jc w:val="both"/>
        <w:rPr>
          <w:b/>
          <w:sz w:val="24"/>
        </w:rPr>
      </w:pPr>
      <w:r w:rsidRPr="007951A7">
        <w:rPr>
          <w:b/>
          <w:sz w:val="24"/>
        </w:rPr>
        <w:t>A</w:t>
      </w:r>
      <w:r w:rsidR="0097290E">
        <w:rPr>
          <w:b/>
          <w:sz w:val="24"/>
        </w:rPr>
        <w:t xml:space="preserve"> LES EMPRESES </w:t>
      </w:r>
      <w:r w:rsidRPr="007951A7">
        <w:rPr>
          <w:b/>
          <w:sz w:val="24"/>
        </w:rPr>
        <w:t>COL·LABORADOR</w:t>
      </w:r>
      <w:r w:rsidR="0097290E">
        <w:rPr>
          <w:b/>
          <w:sz w:val="24"/>
        </w:rPr>
        <w:t>E</w:t>
      </w:r>
      <w:r w:rsidRPr="007951A7">
        <w:rPr>
          <w:b/>
          <w:sz w:val="24"/>
        </w:rPr>
        <w:t>S</w:t>
      </w:r>
    </w:p>
    <w:p w:rsidRPr="007951A7" w:rsidR="00FD6161" w:rsidP="00FD6161" w:rsidRDefault="00FD6161" w14:paraId="720CAF3D" w14:textId="77777777">
      <w:pPr>
        <w:spacing w:after="0"/>
        <w:jc w:val="both"/>
        <w:rPr>
          <w:sz w:val="24"/>
        </w:rPr>
      </w:pPr>
    </w:p>
    <w:p w:rsidRPr="007951A7" w:rsidR="00FD6161" w:rsidP="00FD6161" w:rsidRDefault="00FD6161" w14:paraId="350543C6" w14:textId="77777777">
      <w:pPr>
        <w:spacing w:after="0"/>
        <w:jc w:val="both"/>
        <w:rPr>
          <w:sz w:val="24"/>
        </w:rPr>
      </w:pPr>
    </w:p>
    <w:p w:rsidR="00FD6161" w:rsidP="59AA3FAD" w:rsidRDefault="00FD6161" w14:paraId="2605E3F7" w14:textId="6B5315FA">
      <w:pPr>
        <w:spacing w:after="0"/>
        <w:jc w:val="right"/>
        <w:rPr>
          <w:b w:val="1"/>
          <w:bCs w:val="1"/>
          <w:sz w:val="24"/>
          <w:szCs w:val="24"/>
        </w:rPr>
      </w:pPr>
      <w:r w:rsidRPr="59AA3FAD" w:rsidR="00FD6161">
        <w:rPr>
          <w:b w:val="1"/>
          <w:bCs w:val="1"/>
          <w:sz w:val="24"/>
          <w:szCs w:val="24"/>
        </w:rPr>
        <w:t>Novembre</w:t>
      </w:r>
      <w:r w:rsidRPr="59AA3FAD" w:rsidR="00FD6161">
        <w:rPr>
          <w:b w:val="1"/>
          <w:bCs w:val="1"/>
          <w:sz w:val="24"/>
          <w:szCs w:val="24"/>
        </w:rPr>
        <w:t xml:space="preserve"> de 20</w:t>
      </w:r>
      <w:r w:rsidRPr="59AA3FAD" w:rsidR="00826732">
        <w:rPr>
          <w:b w:val="1"/>
          <w:bCs w:val="1"/>
          <w:sz w:val="24"/>
          <w:szCs w:val="24"/>
        </w:rPr>
        <w:t>2</w:t>
      </w:r>
      <w:r w:rsidRPr="59AA3FAD" w:rsidR="55C1EAC3">
        <w:rPr>
          <w:b w:val="1"/>
          <w:bCs w:val="1"/>
          <w:sz w:val="24"/>
          <w:szCs w:val="24"/>
        </w:rPr>
        <w:t>5</w:t>
      </w:r>
    </w:p>
    <w:p w:rsidRPr="00AB7CC1" w:rsidR="0059492B" w:rsidP="00FD6161" w:rsidRDefault="0059492B" w14:paraId="3B8831EB" w14:textId="77777777">
      <w:pPr>
        <w:spacing w:after="0"/>
        <w:jc w:val="right"/>
        <w:rPr>
          <w:b/>
          <w:bCs/>
          <w:sz w:val="24"/>
        </w:rPr>
      </w:pPr>
    </w:p>
    <w:p w:rsidR="4F021A13" w:rsidP="59AA3FAD" w:rsidRDefault="4F021A13" w14:paraId="44CBFA47" w14:textId="7E5EC807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Des de Càritas Mallorca, un any més ens posem en contacte amb vosaltres per demanar-vos la col·laboració amb la campanya del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“REBOST”, 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una iniciativa que té per objectiu donar la millor resposta a les persones més vulnerables per cobrir les seves necessitats més prioritàries.</w:t>
      </w:r>
    </w:p>
    <w:p w:rsidR="59AA3FAD" w:rsidP="59AA3FAD" w:rsidRDefault="59AA3FAD" w14:paraId="1856EC48" w14:textId="5D24779C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F021A13" w:rsidP="59AA3FAD" w:rsidRDefault="4F021A13" w14:paraId="2B4D2134" w14:textId="09178A75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La proposta està emmarcada dins la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Campanya de Nadal, 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que enguany té per títol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“Facem que tenir una vida digna deixi de ser qüestió de sort”,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amb la que es vol convidar a transmetre la urgència a canviar la mirada davant de tantes persones i famílies que viuen en situacions de pobresa i exclusió.</w:t>
      </w:r>
    </w:p>
    <w:p w:rsidR="59AA3FAD" w:rsidP="59AA3FAD" w:rsidRDefault="59AA3FAD" w14:paraId="2E076EAA" w14:textId="1144C846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F021A13" w:rsidP="59AA3FAD" w:rsidRDefault="4F021A13" w14:paraId="1FE68A96" w14:textId="7CB1FBFA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La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Campanya del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Rebost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vol donar lloc a la participació de la ciutadania en la recollida de fons o productes concrets, sempre intentant posar èmfasi en una perspectiva que treballi per la dignitat i l’autonomia de les persones. Per això, us proposem dues modalitats per col·laborar: </w:t>
      </w:r>
    </w:p>
    <w:p w:rsidR="59AA3FAD" w:rsidP="59AA3FAD" w:rsidRDefault="59AA3FAD" w14:paraId="506C90FD" w14:textId="5E494F0C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F021A13" w:rsidP="59AA3FAD" w:rsidRDefault="4F021A13" w14:paraId="5CDFEB1E" w14:textId="36748496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4F021A13">
        <w:drawing>
          <wp:inline wp14:editId="6A9D75A7" wp14:anchorId="23011B2D">
            <wp:extent cx="266700" cy="304800"/>
            <wp:effectExtent l="0" t="0" r="0" b="0"/>
            <wp:docPr id="531440495" name="drawing" descr="H:\LOGOTIPS\Mallorca\Càritas Mallorca Transparente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1440495" name=""/>
                    <pic:cNvPicPr/>
                  </pic:nvPicPr>
                  <pic:blipFill>
                    <a:blip xmlns:r="http://schemas.openxmlformats.org/officeDocument/2006/relationships" r:embed="rId70328927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F021A13" w:rsidP="59AA3FAD" w:rsidRDefault="4F021A13" w14:paraId="42FE0256" w14:textId="2E589E13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A) RECAPTANT FONS: que cada </w:t>
      </w:r>
      <w:r w:rsidRPr="59AA3FAD" w:rsidR="714DAB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persona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aporti 1€ solidari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(o el que es desitgi)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, que es destinarà a ajudes econòmiques per a famílies en risc o en situació d’exclusió social que són ateses per Càritas, amb l’objectiu de que les pròpies famílies o persones puguin realitzar la compra com qualsevol individu. Així, respectem l’autonomia i el dret a decidir de cadascú, donant opció a que les persones puguin adaptar les seves despeses a les seves necessitats i costums, amb la llibertat d’anar a fer les compres bàsiques als comerços que ells desitgin. Això elimina l’estigmatització d’una persona o família que és identificada com a vulnerable per no poder accedir als mateixos espais normatius de compra de productes que les altres. </w:t>
      </w:r>
    </w:p>
    <w:p w:rsidR="59AA3FAD" w:rsidP="59AA3FAD" w:rsidRDefault="59AA3FAD" w14:paraId="5CF68B06" w14:textId="72E9BA5A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F021A13" w:rsidP="59AA3FAD" w:rsidRDefault="4F021A13" w14:paraId="49B1A834" w14:textId="3FD07E4D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En cas d’escollir aquesta modalitat, podeu fer l’ingrés a 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Caixabank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(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ES04 2100 0011 8902 0098 3959) o  per BIZUM (38191), amb el Concepte REBOST i el nom de</w:t>
      </w:r>
      <w:r w:rsidRPr="59AA3FAD" w:rsidR="719DD3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l’empresa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que ho realitza;</w:t>
      </w:r>
      <w:r w:rsidRPr="59AA3FAD" w:rsidR="4F021A13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o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a través de la nostra pàgina web </w:t>
      </w:r>
      <w:hyperlink r:id="Rbe1fb9e3a8bb4295">
        <w:r w:rsidRPr="59AA3FAD" w:rsidR="4F021A13">
          <w:rPr>
            <w:rStyle w:val="Hipervnculo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ca-ES"/>
          </w:rPr>
          <w:t>www.caritasmallorca.org,</w:t>
        </w:r>
      </w:hyperlink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24"/>
          <w:szCs w:val="24"/>
          <w:lang w:val="ca-ES"/>
        </w:rPr>
        <w:t xml:space="preserve"> 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clicant a la mateixa campanya.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</w:p>
    <w:p w:rsidR="59AA3FAD" w:rsidP="59AA3FAD" w:rsidRDefault="59AA3FAD" w14:paraId="5D40F56D" w14:textId="7BD9A458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F021A13" w:rsidP="59AA3FAD" w:rsidRDefault="4F021A13" w14:paraId="0A87942D" w14:textId="2F7CF8A9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Per dur-ho a terme, es pot posar una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GUARDIOLA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a </w:t>
      </w:r>
      <w:r w:rsidRPr="59AA3FAD" w:rsidR="518558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l’oficina o espai de feina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, i durant el temps que es dugui a terme la campanya, els </w:t>
      </w:r>
      <w:r w:rsidRPr="59AA3FAD" w:rsidR="78776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companys 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podran dipositar les seves aportacions.</w:t>
      </w:r>
    </w:p>
    <w:p w:rsidR="59AA3FAD" w:rsidP="59AA3FAD" w:rsidRDefault="59AA3FAD" w14:paraId="749C4CAB" w14:textId="63251FAD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F021A13" w:rsidP="59AA3FAD" w:rsidRDefault="4F021A13" w14:paraId="12500BEA" w14:textId="59C6EE67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4F021A13">
        <w:drawing>
          <wp:inline wp14:editId="611E4FF9" wp14:anchorId="4D664BBE">
            <wp:extent cx="266700" cy="304800"/>
            <wp:effectExtent l="0" t="0" r="0" b="0"/>
            <wp:docPr id="90222006" name="drawing" descr="H:\LOGOTIPS\Mallorca\Càritas Mallorca Transparente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0222006" name=""/>
                    <pic:cNvPicPr/>
                  </pic:nvPicPr>
                  <pic:blipFill>
                    <a:blip xmlns:r="http://schemas.openxmlformats.org/officeDocument/2006/relationships" r:embed="rId90337438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F021A13" w:rsidP="59AA3FAD" w:rsidRDefault="4F021A13" w14:paraId="7061611D" w14:textId="3A38D8B7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B) Fent una recollida de productes bàsics d’alimentació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(OLI, BRICS DE BROU, LLET, SUCRE, GALETES, CEREALS I CONSERVES -tomàtiga, paté, sardines, tonyina-) i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productes d’higiene i neteja de la llar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(XAMPÚ, SABÓ, DENTÍFRICS, BOLQUERS, RASPALLS DE DENTS, LLEIXIU, DETERGENT DE ROBA, entre d’altres). Aquests seran distribuïts a les persones que ho necessitin a través dels nostres Centres de Distribució d’Aliments (CDA) o als punts de repartiment parroquials. </w:t>
      </w:r>
    </w:p>
    <w:p w:rsidR="4F021A13" w:rsidP="4031CBC2" w:rsidRDefault="4F021A13" w14:paraId="371EB931" w14:textId="06498C29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031CBC2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VOS ANIMEM </w:t>
      </w:r>
      <w:r w:rsidRPr="4031CBC2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a que</w:t>
      </w:r>
      <w:r w:rsidRPr="4031CBC2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sigui el propi centre</w:t>
      </w:r>
      <w:r w:rsidRPr="4031CBC2" w:rsidR="4F2177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de treball</w:t>
      </w:r>
      <w:r w:rsidRPr="4031CBC2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el que </w:t>
      </w:r>
      <w:r w:rsidRPr="4031CBC2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ens faci</w:t>
      </w:r>
      <w:r w:rsidRPr="4031CBC2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4031CBC2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arribar els productes recollits, ja que Càritas no disposa de la infraestructura necessària per fer les recollides.  </w:t>
      </w:r>
      <w:r w:rsidRPr="4031CBC2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Ho podeu fer de forma organitzada des de </w:t>
      </w:r>
      <w:r w:rsidRPr="4031CBC2" w:rsidR="7263FA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l’empresa</w:t>
      </w:r>
      <w:r w:rsidRPr="4031CBC2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. Això suposarà per Càritas disminuir el cost de la recollida i poder centrar els esforços en la gestió d’altres projectes. També vos convidem a no deixar la donació per la darrera setmana abans de Nadal, sinó a </w:t>
      </w:r>
      <w:r w:rsidRPr="4031CBC2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fer les donacions econòmiques o de productes amb una data màxima: el divendres 12 de desembre. </w:t>
      </w:r>
      <w:r w:rsidRPr="4031CBC2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D’aquesta forma, els recursos arribaran abans de Nadal i no la setmana que totes les famílies volen assegurar-se tenir les seves necessitats bàsiques cobertes.</w:t>
      </w:r>
    </w:p>
    <w:p w:rsidR="4F021A13" w:rsidP="59AA3FAD" w:rsidRDefault="4F021A13" w14:paraId="14C3EC9F" w14:textId="15C9043A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Com adherir-se a la campanya?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Confirmant el vostre interès i la forma de col·laborar (econòmicament o amb recollida de productes i posterior entrega al centre que s’indiqui)  al correu electrònic </w:t>
      </w:r>
      <w:hyperlink r:id="R1a295fa8d7b14271">
        <w:r w:rsidRPr="59AA3FAD" w:rsidR="4F021A13">
          <w:rPr>
            <w:rStyle w:val="Hipervnculo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ca-ES"/>
          </w:rPr>
          <w:t>sensibilitzacio@caritasmallorca.org</w:t>
        </w:r>
      </w:hyperlink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</w:p>
    <w:p w:rsidR="4F021A13" w:rsidP="59AA3FAD" w:rsidRDefault="4F021A13" w14:paraId="7663E079" w14:textId="31E5BF17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En el cas de confirmar la col·laboració amb productes, vos posarem en contacte amb la responsable de Necessitats Bàsiques de Càritas Mallorca per coordinar-ho.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</w:p>
    <w:p w:rsidR="4F021A13" w:rsidP="59AA3FAD" w:rsidRDefault="4F021A13" w14:paraId="078B1837" w14:textId="4D186BE0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Vos adjuntem el </w:t>
      </w:r>
      <w:r w:rsidRPr="59AA3FAD" w:rsidR="4F021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cartell i un fulletó de la campanya.</w:t>
      </w:r>
    </w:p>
    <w:p w:rsidR="4F021A13" w:rsidP="59AA3FAD" w:rsidRDefault="4F021A13" w14:paraId="499C9A44" w14:textId="3B626649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AA3FAD" w:rsidR="4F021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Moltes gràcies per la vostra atenció i possible col·laboració,</w:t>
      </w:r>
    </w:p>
    <w:p w:rsidR="59AA3FAD" w:rsidP="59AA3FAD" w:rsidRDefault="59AA3FAD" w14:paraId="7D64CDD7" w14:textId="40673E5E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F9BAC25" w:rsidP="59AA3FAD" w:rsidRDefault="7F9BAC25" w14:paraId="4FED0AD7" w14:textId="1474D760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="7F9BAC25">
        <w:drawing>
          <wp:inline wp14:editId="3EB81FB1" wp14:anchorId="7DEAF0B6">
            <wp:extent cx="1524000" cy="1057275"/>
            <wp:effectExtent l="0" t="0" r="0" b="0"/>
            <wp:docPr id="11130178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78065378" name=""/>
                    <pic:cNvPicPr/>
                  </pic:nvPicPr>
                  <pic:blipFill>
                    <a:blip xmlns:r="http://schemas.openxmlformats.org/officeDocument/2006/relationships" r:embed="rId26575554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7F9BAC25">
        <w:drawing>
          <wp:inline wp14:editId="3D7451DF" wp14:anchorId="675175A3">
            <wp:extent cx="1371600" cy="1019175"/>
            <wp:effectExtent l="0" t="0" r="0" b="0"/>
            <wp:docPr id="1101441470" name="drawing" descr="Imagen que contiene Pizarra&#10;&#10;Descripción generada automá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244543" name=""/>
                    <pic:cNvPicPr/>
                  </pic:nvPicPr>
                  <pic:blipFill>
                    <a:blip xmlns:r="http://schemas.openxmlformats.org/officeDocument/2006/relationships" r:embed="rId153693925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9AA3FAD" w:rsidR="7F9BAC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AA3FAD" w:rsidR="7F9BAC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              Esther Romero Laínez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AA3FAD" w:rsidR="7F9BA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  Directora de Càritas Mallorca</w:t>
      </w:r>
    </w:p>
    <w:p w:rsidR="59AA3FAD" w:rsidP="59AA3FAD" w:rsidRDefault="59AA3FAD" w14:paraId="4B2D0098" w14:textId="3CC20B40">
      <w:pPr>
        <w:pStyle w:val="Normal"/>
        <w:spacing w:after="0"/>
        <w:jc w:val="both"/>
        <w:rPr>
          <w:rFonts w:ascii="Calibri" w:hAnsi="Calibri" w:eastAsia="Calibri" w:cs="Times New Roman"/>
          <w:sz w:val="24"/>
          <w:szCs w:val="24"/>
          <w:lang w:val="ca-ES"/>
        </w:rPr>
      </w:pPr>
    </w:p>
    <w:sectPr w:rsidRPr="00FD6161" w:rsidR="0039751C" w:rsidSect="00634031">
      <w:headerReference w:type="default" r:id="rId13"/>
      <w:footerReference w:type="default" r:id="rId14"/>
      <w:pgSz w:w="11906" w:h="16838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0092" w:rsidP="00634031" w:rsidRDefault="007A0092" w14:paraId="4F4B4B8D" w14:textId="77777777">
      <w:pPr>
        <w:spacing w:after="0" w:line="240" w:lineRule="auto"/>
      </w:pPr>
      <w:r>
        <w:separator/>
      </w:r>
    </w:p>
  </w:endnote>
  <w:endnote w:type="continuationSeparator" w:id="0">
    <w:p w:rsidR="007A0092" w:rsidP="00634031" w:rsidRDefault="007A0092" w14:paraId="5087D9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F34D233" w:rsidTr="7F34D233" w14:paraId="67DF700E" w14:textId="77777777">
      <w:trPr>
        <w:trHeight w:val="300"/>
      </w:trPr>
      <w:tc>
        <w:tcPr>
          <w:tcW w:w="2830" w:type="dxa"/>
        </w:tcPr>
        <w:p w:rsidR="7F34D233" w:rsidP="7F34D233" w:rsidRDefault="7F34D233" w14:paraId="684929A7" w14:textId="081F8F10">
          <w:pPr>
            <w:pStyle w:val="Encabezado"/>
            <w:ind w:left="-115"/>
          </w:pPr>
        </w:p>
      </w:tc>
      <w:tc>
        <w:tcPr>
          <w:tcW w:w="2830" w:type="dxa"/>
        </w:tcPr>
        <w:p w:rsidR="7F34D233" w:rsidP="7F34D233" w:rsidRDefault="7F34D233" w14:paraId="0AF6E011" w14:textId="1572872B">
          <w:pPr>
            <w:pStyle w:val="Encabezado"/>
            <w:jc w:val="center"/>
          </w:pPr>
        </w:p>
      </w:tc>
      <w:tc>
        <w:tcPr>
          <w:tcW w:w="2830" w:type="dxa"/>
        </w:tcPr>
        <w:p w:rsidR="7F34D233" w:rsidP="7F34D233" w:rsidRDefault="7F34D233" w14:paraId="1D9BEB0C" w14:textId="30468941">
          <w:pPr>
            <w:pStyle w:val="Encabezado"/>
            <w:ind w:right="-115"/>
            <w:jc w:val="right"/>
          </w:pPr>
        </w:p>
      </w:tc>
    </w:tr>
  </w:tbl>
  <w:p w:rsidR="7F34D233" w:rsidP="7F34D233" w:rsidRDefault="7F34D233" w14:paraId="7D13966A" w14:textId="18EADF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0092" w:rsidP="00634031" w:rsidRDefault="007A0092" w14:paraId="1C99A08C" w14:textId="77777777">
      <w:pPr>
        <w:spacing w:after="0" w:line="240" w:lineRule="auto"/>
      </w:pPr>
      <w:r>
        <w:separator/>
      </w:r>
    </w:p>
  </w:footnote>
  <w:footnote w:type="continuationSeparator" w:id="0">
    <w:p w:rsidR="007A0092" w:rsidP="00634031" w:rsidRDefault="007A0092" w14:paraId="35953A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34031" w:rsidRDefault="00634031" w14:textId="01908D6C" w14:paraId="52B8EA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4DD78" wp14:editId="218E1F89">
          <wp:simplePos x="0" y="0"/>
          <wp:positionH relativeFrom="margin">
            <wp:align>left</wp:align>
          </wp:positionH>
          <wp:positionV relativeFrom="paragraph">
            <wp:posOffset>-285006</wp:posOffset>
          </wp:positionV>
          <wp:extent cx="1029970" cy="871220"/>
          <wp:effectExtent l="0" t="0" r="0" b="5080"/>
          <wp:wrapTight wrapText="bothSides">
            <wp:wrapPolygon edited="0">
              <wp:start x="0" y="0"/>
              <wp:lineTo x="0" y="21254"/>
              <wp:lineTo x="21174" y="21254"/>
              <wp:lineTo x="21174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4031" w:rsidRDefault="00634031" w14:paraId="5A345BCE" w14:textId="49E33B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332AD"/>
    <w:multiLevelType w:val="hybridMultilevel"/>
    <w:tmpl w:val="AD0898E8"/>
    <w:lvl w:ilvl="0" w:tplc="F3081436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1B2A4B"/>
    <w:multiLevelType w:val="multilevel"/>
    <w:tmpl w:val="69BC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D9C2DCC"/>
    <w:multiLevelType w:val="hybridMultilevel"/>
    <w:tmpl w:val="9C3C58B6"/>
    <w:lvl w:ilvl="0" w:tplc="D9B22EB8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7036699">
    <w:abstractNumId w:val="1"/>
  </w:num>
  <w:num w:numId="2" w16cid:durableId="1888491263">
    <w:abstractNumId w:val="2"/>
  </w:num>
  <w:num w:numId="3" w16cid:durableId="45718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61"/>
    <w:rsid w:val="000676F6"/>
    <w:rsid w:val="000726C4"/>
    <w:rsid w:val="000D0ECC"/>
    <w:rsid w:val="00171816"/>
    <w:rsid w:val="0019351A"/>
    <w:rsid w:val="001F1BC1"/>
    <w:rsid w:val="00214DFA"/>
    <w:rsid w:val="002A3E93"/>
    <w:rsid w:val="002B1321"/>
    <w:rsid w:val="002E720C"/>
    <w:rsid w:val="0038335E"/>
    <w:rsid w:val="0039751C"/>
    <w:rsid w:val="003C0424"/>
    <w:rsid w:val="004415F2"/>
    <w:rsid w:val="004422CE"/>
    <w:rsid w:val="004605C7"/>
    <w:rsid w:val="0049687F"/>
    <w:rsid w:val="00560AB7"/>
    <w:rsid w:val="0059492B"/>
    <w:rsid w:val="005C3DE8"/>
    <w:rsid w:val="005F4778"/>
    <w:rsid w:val="00614D02"/>
    <w:rsid w:val="00634031"/>
    <w:rsid w:val="0065438E"/>
    <w:rsid w:val="00674142"/>
    <w:rsid w:val="00684B94"/>
    <w:rsid w:val="00745B2C"/>
    <w:rsid w:val="007768AD"/>
    <w:rsid w:val="0078224B"/>
    <w:rsid w:val="0078708F"/>
    <w:rsid w:val="00793CA5"/>
    <w:rsid w:val="007951A7"/>
    <w:rsid w:val="007A0092"/>
    <w:rsid w:val="007B75C7"/>
    <w:rsid w:val="00826732"/>
    <w:rsid w:val="008756F7"/>
    <w:rsid w:val="008C5708"/>
    <w:rsid w:val="008D57B4"/>
    <w:rsid w:val="008E363D"/>
    <w:rsid w:val="009354CC"/>
    <w:rsid w:val="0097290E"/>
    <w:rsid w:val="00973EA8"/>
    <w:rsid w:val="009A0D14"/>
    <w:rsid w:val="009F0EEE"/>
    <w:rsid w:val="009F55FA"/>
    <w:rsid w:val="00A40DF4"/>
    <w:rsid w:val="00A71646"/>
    <w:rsid w:val="00AB7CC1"/>
    <w:rsid w:val="00AE1474"/>
    <w:rsid w:val="00B25C5C"/>
    <w:rsid w:val="00BA3333"/>
    <w:rsid w:val="00BF2FF2"/>
    <w:rsid w:val="00C061D4"/>
    <w:rsid w:val="00C345EB"/>
    <w:rsid w:val="00C406BF"/>
    <w:rsid w:val="00C46A97"/>
    <w:rsid w:val="00C553AB"/>
    <w:rsid w:val="00C74F93"/>
    <w:rsid w:val="00CA1C77"/>
    <w:rsid w:val="00CD5627"/>
    <w:rsid w:val="00D25A07"/>
    <w:rsid w:val="00D35F4A"/>
    <w:rsid w:val="00D6256E"/>
    <w:rsid w:val="00D70B6D"/>
    <w:rsid w:val="00DB25EC"/>
    <w:rsid w:val="00DF7DA8"/>
    <w:rsid w:val="00E01FFA"/>
    <w:rsid w:val="00E07548"/>
    <w:rsid w:val="00E34F29"/>
    <w:rsid w:val="00E4573F"/>
    <w:rsid w:val="00E62FA8"/>
    <w:rsid w:val="00F04232"/>
    <w:rsid w:val="00F63841"/>
    <w:rsid w:val="00F63DCE"/>
    <w:rsid w:val="00F67A08"/>
    <w:rsid w:val="00FD6161"/>
    <w:rsid w:val="00FF5062"/>
    <w:rsid w:val="033A523E"/>
    <w:rsid w:val="03E4D284"/>
    <w:rsid w:val="07316BC9"/>
    <w:rsid w:val="09BC308D"/>
    <w:rsid w:val="169F8225"/>
    <w:rsid w:val="1BF772EE"/>
    <w:rsid w:val="3EF5A59E"/>
    <w:rsid w:val="4031CBC2"/>
    <w:rsid w:val="48C7B2B5"/>
    <w:rsid w:val="4B241393"/>
    <w:rsid w:val="4DAC66D6"/>
    <w:rsid w:val="4F021A13"/>
    <w:rsid w:val="4F21779D"/>
    <w:rsid w:val="518558BF"/>
    <w:rsid w:val="55C1EAC3"/>
    <w:rsid w:val="59AA3FAD"/>
    <w:rsid w:val="5D4D41E2"/>
    <w:rsid w:val="61CA9D55"/>
    <w:rsid w:val="714DAB39"/>
    <w:rsid w:val="719DD337"/>
    <w:rsid w:val="7263FAA9"/>
    <w:rsid w:val="787762A3"/>
    <w:rsid w:val="7F34D233"/>
    <w:rsid w:val="7F9BA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4076"/>
  <w15:chartTrackingRefBased/>
  <w15:docId w15:val="{4864CAAC-6FEE-4D00-8E2C-2DE13DF3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161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2FF2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9F55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55F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403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34031"/>
  </w:style>
  <w:style w:type="paragraph" w:styleId="Piedepgina">
    <w:name w:val="footer"/>
    <w:basedOn w:val="Normal"/>
    <w:link w:val="PiedepginaCar"/>
    <w:uiPriority w:val="99"/>
    <w:unhideWhenUsed/>
    <w:rsid w:val="0063403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34031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openxmlformats.org/officeDocument/2006/relationships/footer" Target="footer1.xml" Id="rId14" /><Relationship Type="http://schemas.openxmlformats.org/officeDocument/2006/relationships/image" Target="/media/image4.png" Id="rId703289274" /><Relationship Type="http://schemas.openxmlformats.org/officeDocument/2006/relationships/hyperlink" Target="http://www.caritasmallorca.org/" TargetMode="External" Id="Rbe1fb9e3a8bb4295" /><Relationship Type="http://schemas.openxmlformats.org/officeDocument/2006/relationships/image" Target="/media/image5.png" Id="rId903374388" /><Relationship Type="http://schemas.openxmlformats.org/officeDocument/2006/relationships/hyperlink" Target="mailto:sensibilitzacio@caritasmallorca.org" TargetMode="External" Id="R1a295fa8d7b14271" /><Relationship Type="http://schemas.openxmlformats.org/officeDocument/2006/relationships/image" Target="/media/image6.png" Id="rId265755542" /><Relationship Type="http://schemas.openxmlformats.org/officeDocument/2006/relationships/image" Target="/media/image7.png" Id="rId15369392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Noemí Estaras</dc:creator>
  <keywords/>
  <dc:description/>
  <lastModifiedBy>Laura R.</lastModifiedBy>
  <revision>4</revision>
  <lastPrinted>2022-11-21T12:26:00.0000000Z</lastPrinted>
  <dcterms:created xsi:type="dcterms:W3CDTF">2024-11-26T14:32:00.0000000Z</dcterms:created>
  <dcterms:modified xsi:type="dcterms:W3CDTF">2025-11-04T13:13:56.4277730Z</dcterms:modified>
</coreProperties>
</file>