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9485" w14:textId="6726C120" w:rsidR="00F65421" w:rsidRDefault="00AE1809" w:rsidP="00F65421">
      <w:pPr>
        <w:rPr>
          <w:rFonts w:ascii="Trebuchet MS" w:hAnsi="Trebuchet MS" w:cs="Arial"/>
          <w:b/>
        </w:rPr>
      </w:pPr>
      <w:r w:rsidRPr="00E61068">
        <w:rPr>
          <w:rFonts w:ascii="Trebuchet MS" w:eastAsia="Times New Roman" w:hAnsi="Trebuchet MS" w:cs="Arial"/>
          <w:b/>
          <w:bCs/>
          <w:noProof/>
          <w:color w:val="C00000"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F0686" wp14:editId="70345304">
                <wp:simplePos x="0" y="0"/>
                <wp:positionH relativeFrom="margin">
                  <wp:posOffset>-66583</wp:posOffset>
                </wp:positionH>
                <wp:positionV relativeFrom="paragraph">
                  <wp:posOffset>164258</wp:posOffset>
                </wp:positionV>
                <wp:extent cx="6086475" cy="925417"/>
                <wp:effectExtent l="0" t="0" r="9525" b="8255"/>
                <wp:wrapNone/>
                <wp:docPr id="1" name="Rectángulo 1" descr="P1TB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2541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D802A" w14:textId="6676ADC6" w:rsidR="0043292A" w:rsidRPr="0043292A" w:rsidRDefault="0043292A" w:rsidP="0043292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292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Les famílies destinen 80 euros de cada 100 a despeses d’habitatge, alimentació i transport</w:t>
                            </w:r>
                          </w:p>
                          <w:p w14:paraId="7110833B" w14:textId="722A8B9E" w:rsidR="0043292A" w:rsidRPr="00947939" w:rsidRDefault="0043292A" w:rsidP="0043292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AC13544" w14:textId="7CB24AAA" w:rsidR="00F65421" w:rsidRPr="00947939" w:rsidRDefault="00F65421" w:rsidP="00F6542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F0686" id="Rectángulo 1" o:spid="_x0000_s1026" alt="P1TB1#y1" style="position:absolute;margin-left:-5.25pt;margin-top:12.95pt;width:479.2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" fillcolor="#c00000" stroked="f" strokeweight="1pt">
                <v:textbox>
                  <w:txbxContent>
                    <w:p w14:paraId="22FD802A" w14:textId="6676ADC6" w:rsidR="0043292A" w:rsidRPr="0043292A" w:rsidRDefault="0043292A" w:rsidP="0043292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3292A">
                        <w:rPr>
                          <w:b/>
                          <w:bCs/>
                          <w:sz w:val="40"/>
                          <w:szCs w:val="40"/>
                        </w:rPr>
                        <w:t>Les famílies destinen 80 euros de cada 100 a despeses d’habitatge, alimentació i transport</w:t>
                      </w:r>
                    </w:p>
                    <w:p w14:paraId="7110833B" w14:textId="722A8B9E" w:rsidR="0043292A" w:rsidRPr="00947939" w:rsidRDefault="0043292A" w:rsidP="0043292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AC13544" w14:textId="7CB24AAA" w:rsidR="00F65421" w:rsidRPr="00947939" w:rsidRDefault="00F65421" w:rsidP="00F6542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6015F5" w14:textId="30166B7F" w:rsidR="00F65421" w:rsidRDefault="00F65421" w:rsidP="00F65421">
      <w:pPr>
        <w:rPr>
          <w:rFonts w:ascii="Trebuchet MS" w:hAnsi="Trebuchet MS" w:cs="Arial"/>
          <w:b/>
        </w:rPr>
      </w:pPr>
    </w:p>
    <w:p w14:paraId="0C711B56" w14:textId="3BD8BAB8" w:rsidR="00F65421" w:rsidRDefault="00F65421" w:rsidP="00F65421">
      <w:pPr>
        <w:rPr>
          <w:rFonts w:ascii="Trebuchet MS" w:hAnsi="Trebuchet MS" w:cs="Arial"/>
          <w:b/>
        </w:rPr>
      </w:pPr>
    </w:p>
    <w:p w14:paraId="730821FB" w14:textId="77777777" w:rsidR="0001612E" w:rsidRDefault="0001612E" w:rsidP="00F65421">
      <w:pPr>
        <w:rPr>
          <w:rFonts w:ascii="Trebuchet MS" w:hAnsi="Trebuchet MS" w:cs="Arial"/>
          <w:b/>
        </w:rPr>
      </w:pPr>
    </w:p>
    <w:p w14:paraId="7D8A1E38" w14:textId="3CFAA623" w:rsidR="00E6640B" w:rsidRPr="00E6640B" w:rsidRDefault="00E6640B" w:rsidP="00E6640B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D</w:t>
      </w:r>
      <w:r w:rsidR="00967A4B" w:rsidRPr="00967A4B">
        <w:rPr>
          <w:rFonts w:ascii="Trebuchet MS" w:hAnsi="Trebuchet MS" w:cs="Arial"/>
          <w:b/>
          <w:sz w:val="28"/>
          <w:szCs w:val="28"/>
        </w:rPr>
        <w:t xml:space="preserve">ades del darrer informe </w:t>
      </w:r>
      <w:proofErr w:type="spellStart"/>
      <w:r w:rsidR="00967A4B" w:rsidRPr="00967A4B">
        <w:rPr>
          <w:rFonts w:ascii="Trebuchet MS" w:hAnsi="Trebuchet MS" w:cs="Arial"/>
          <w:b/>
          <w:sz w:val="28"/>
          <w:szCs w:val="28"/>
        </w:rPr>
        <w:t>Foessa</w:t>
      </w:r>
      <w:proofErr w:type="spellEnd"/>
      <w:r w:rsidR="00967A4B" w:rsidRPr="00967A4B">
        <w:rPr>
          <w:rFonts w:ascii="Trebuchet MS" w:hAnsi="Trebuchet MS" w:cs="Arial"/>
          <w:b/>
          <w:sz w:val="28"/>
          <w:szCs w:val="28"/>
        </w:rPr>
        <w:t xml:space="preserve"> presentat a Palma per </w:t>
      </w:r>
      <w:proofErr w:type="spellStart"/>
      <w:r w:rsidR="00967A4B" w:rsidRPr="00967A4B">
        <w:rPr>
          <w:rFonts w:ascii="Trebuchet MS" w:hAnsi="Trebuchet MS" w:cs="Arial"/>
          <w:b/>
          <w:sz w:val="28"/>
          <w:szCs w:val="28"/>
        </w:rPr>
        <w:t>Thom</w:t>
      </w:r>
      <w:r>
        <w:rPr>
          <w:rFonts w:ascii="Trebuchet MS" w:hAnsi="Trebuchet MS" w:cs="Arial"/>
          <w:b/>
          <w:sz w:val="28"/>
          <w:szCs w:val="28"/>
        </w:rPr>
        <w:t>á</w:t>
      </w:r>
      <w:r w:rsidR="00967A4B" w:rsidRPr="00967A4B">
        <w:rPr>
          <w:rFonts w:ascii="Trebuchet MS" w:hAnsi="Trebuchet MS" w:cs="Arial"/>
          <w:b/>
          <w:sz w:val="28"/>
          <w:szCs w:val="28"/>
        </w:rPr>
        <w:t>s</w:t>
      </w:r>
      <w:proofErr w:type="spellEnd"/>
      <w:r w:rsidR="00967A4B" w:rsidRPr="00967A4B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967A4B" w:rsidRPr="00967A4B">
        <w:rPr>
          <w:rFonts w:ascii="Trebuchet MS" w:hAnsi="Trebuchet MS" w:cs="Arial"/>
          <w:b/>
          <w:sz w:val="28"/>
          <w:szCs w:val="28"/>
        </w:rPr>
        <w:t>Ubrich</w:t>
      </w:r>
      <w:proofErr w:type="spellEnd"/>
      <w:r w:rsidR="00967A4B" w:rsidRPr="00967A4B">
        <w:rPr>
          <w:rFonts w:ascii="Trebuchet MS" w:hAnsi="Trebuchet MS" w:cs="Arial"/>
          <w:b/>
          <w:sz w:val="28"/>
          <w:szCs w:val="28"/>
        </w:rPr>
        <w:t xml:space="preserve"> de la Fundació </w:t>
      </w:r>
      <w:proofErr w:type="spellStart"/>
      <w:r w:rsidR="00967A4B" w:rsidRPr="00967A4B">
        <w:rPr>
          <w:rFonts w:ascii="Trebuchet MS" w:hAnsi="Trebuchet MS" w:cs="Arial"/>
          <w:b/>
          <w:sz w:val="28"/>
          <w:szCs w:val="28"/>
        </w:rPr>
        <w:t>Foessa</w:t>
      </w:r>
      <w:proofErr w:type="spellEnd"/>
      <w:r w:rsidR="00967A4B" w:rsidRPr="00967A4B">
        <w:rPr>
          <w:rFonts w:ascii="Trebuchet MS" w:hAnsi="Trebuchet MS" w:cs="Arial"/>
          <w:b/>
          <w:sz w:val="28"/>
          <w:szCs w:val="28"/>
        </w:rPr>
        <w:t xml:space="preserve"> que alerta de la necessitat de desenvolupar polítiques socials de prevenció.</w:t>
      </w:r>
    </w:p>
    <w:p w14:paraId="46653B82" w14:textId="77777777" w:rsidR="00E6640B" w:rsidRPr="00E6640B" w:rsidRDefault="00E6640B" w:rsidP="00E6640B">
      <w:pPr>
        <w:spacing w:line="240" w:lineRule="auto"/>
        <w:jc w:val="both"/>
        <w:rPr>
          <w:b/>
          <w:bCs/>
        </w:rPr>
      </w:pPr>
      <w:r w:rsidRPr="00E6640B">
        <w:t xml:space="preserve">El darrer informe </w:t>
      </w:r>
      <w:proofErr w:type="spellStart"/>
      <w:r w:rsidRPr="00E6640B">
        <w:t>Foessa</w:t>
      </w:r>
      <w:proofErr w:type="spellEnd"/>
      <w:r w:rsidRPr="00E6640B">
        <w:t xml:space="preserve"> </w:t>
      </w:r>
      <w:r w:rsidRPr="00E6640B">
        <w:rPr>
          <w:rFonts w:ascii="Arial" w:hAnsi="Arial" w:cs="Arial"/>
          <w:color w:val="404040"/>
          <w:shd w:val="clear" w:color="auto" w:fill="FFFFFF"/>
        </w:rPr>
        <w:t xml:space="preserve"> “</w:t>
      </w:r>
      <w:hyperlink r:id="rId7" w:history="1">
        <w:r w:rsidRPr="00E6640B">
          <w:rPr>
            <w:rFonts w:ascii="Arial" w:hAnsi="Arial" w:cs="Arial"/>
            <w:color w:val="404040"/>
            <w:u w:val="single"/>
            <w:shd w:val="clear" w:color="auto" w:fill="FFFFFF"/>
          </w:rPr>
          <w:t>El cost de la vida i estratègies familiars per a abordar-lo</w:t>
        </w:r>
      </w:hyperlink>
      <w:r w:rsidRPr="00E6640B">
        <w:t xml:space="preserve">  ha estat presentat a Palma . Ha estat de la mà de </w:t>
      </w:r>
      <w:proofErr w:type="spellStart"/>
      <w:r w:rsidRPr="00E6640B">
        <w:rPr>
          <w:b/>
          <w:bCs/>
        </w:rPr>
        <w:t>Thomás</w:t>
      </w:r>
      <w:proofErr w:type="spellEnd"/>
      <w:r w:rsidRPr="00E6640B">
        <w:rPr>
          <w:b/>
          <w:bCs/>
        </w:rPr>
        <w:t xml:space="preserve"> </w:t>
      </w:r>
      <w:proofErr w:type="spellStart"/>
      <w:r w:rsidRPr="00E6640B">
        <w:rPr>
          <w:b/>
          <w:bCs/>
        </w:rPr>
        <w:t>Ubrich</w:t>
      </w:r>
      <w:proofErr w:type="spellEnd"/>
      <w:r w:rsidRPr="00E6640B">
        <w:t xml:space="preserve"> , membre de l’equip d’Estudi de la Fundació </w:t>
      </w:r>
      <w:proofErr w:type="spellStart"/>
      <w:r w:rsidRPr="00E6640B">
        <w:t>Foessa</w:t>
      </w:r>
      <w:proofErr w:type="spellEnd"/>
      <w:r w:rsidRPr="00E6640B">
        <w:t xml:space="preserve">  qui </w:t>
      </w:r>
      <w:r w:rsidRPr="00E6640B">
        <w:rPr>
          <w:b/>
          <w:bCs/>
        </w:rPr>
        <w:t>ha alertat que la situació de les famílies amb menys recursos  ha empitjorat en aquest nova crisi de la inflació</w:t>
      </w:r>
      <w:r w:rsidRPr="00E6640B">
        <w:t xml:space="preserve"> provocada per la  guerra d’Ucraïna. I es que si a </w:t>
      </w:r>
      <w:r w:rsidRPr="00E6640B">
        <w:rPr>
          <w:b/>
          <w:bCs/>
        </w:rPr>
        <w:t xml:space="preserve">l’anterior crisi de la </w:t>
      </w:r>
      <w:proofErr w:type="spellStart"/>
      <w:r w:rsidRPr="00E6640B">
        <w:rPr>
          <w:b/>
          <w:bCs/>
        </w:rPr>
        <w:t>Covid</w:t>
      </w:r>
      <w:proofErr w:type="spellEnd"/>
      <w:r w:rsidRPr="00E6640B">
        <w:rPr>
          <w:b/>
          <w:bCs/>
        </w:rPr>
        <w:t xml:space="preserve"> les famílies més fràgils destinaven 60 euros de 100 a cobrir les despeses d’ habitatge, alimentació i transport, necessitats bàsiques, aquesta xifra arribarà als 80 euros a final d’any. </w:t>
      </w:r>
    </w:p>
    <w:p w14:paraId="34A8C6FD" w14:textId="77777777" w:rsidR="00E6640B" w:rsidRPr="00E6640B" w:rsidRDefault="00E6640B" w:rsidP="00E6640B">
      <w:pPr>
        <w:spacing w:line="240" w:lineRule="auto"/>
        <w:jc w:val="both"/>
      </w:pPr>
      <w:r w:rsidRPr="00E6640B">
        <w:t xml:space="preserve">Aquesta realitat ha dit , és extrapolable a Balears, com també les </w:t>
      </w:r>
      <w:r w:rsidRPr="00E6640B">
        <w:rPr>
          <w:b/>
          <w:bCs/>
        </w:rPr>
        <w:t>estratègies que fan servir les famílies per estalviar</w:t>
      </w:r>
      <w:r w:rsidRPr="00E6640B">
        <w:t xml:space="preserve"> , i que passen per reduir </w:t>
      </w:r>
      <w:r w:rsidRPr="00E6640B">
        <w:rPr>
          <w:b/>
          <w:bCs/>
        </w:rPr>
        <w:t>o renunciar a menjar fresc; a medicaments ; al menjador escolar pels fills; reduir el consum d’electricitat; a reduir la compra de roba; a deixar de comprar accessoris sociosanitàries com ulleres, pròtesis</w:t>
      </w:r>
      <w:r w:rsidRPr="00E6640B">
        <w:t xml:space="preserve">.. .estratègies de supervivència, que ha comentat </w:t>
      </w:r>
      <w:proofErr w:type="spellStart"/>
      <w:r w:rsidRPr="00E6640B">
        <w:t>Thomás</w:t>
      </w:r>
      <w:proofErr w:type="spellEnd"/>
      <w:r w:rsidRPr="00E6640B">
        <w:t xml:space="preserve"> </w:t>
      </w:r>
      <w:proofErr w:type="spellStart"/>
      <w:r w:rsidRPr="00E6640B">
        <w:t>Ubrith</w:t>
      </w:r>
      <w:proofErr w:type="spellEnd"/>
      <w:r w:rsidRPr="00E6640B">
        <w:t>, provoquen “conseqüències negatives directes per a les famílies”</w:t>
      </w:r>
    </w:p>
    <w:p w14:paraId="49E6ACCE" w14:textId="77777777" w:rsidR="00E6640B" w:rsidRPr="00E6640B" w:rsidRDefault="00E6640B" w:rsidP="00E6640B">
      <w:pPr>
        <w:spacing w:line="240" w:lineRule="auto"/>
        <w:jc w:val="both"/>
      </w:pPr>
      <w:r w:rsidRPr="00E6640B">
        <w:t xml:space="preserve">Per a revertir o intentar reduir aquestes situacions de les llars a Balears i a la resta d’Espanya,   </w:t>
      </w:r>
      <w:proofErr w:type="spellStart"/>
      <w:r w:rsidRPr="00E6640B">
        <w:t>Ubrith</w:t>
      </w:r>
      <w:proofErr w:type="spellEnd"/>
      <w:r w:rsidRPr="00E6640B">
        <w:t xml:space="preserve"> ha parlat  del  </w:t>
      </w:r>
      <w:r w:rsidRPr="00E6640B">
        <w:rPr>
          <w:b/>
          <w:bCs/>
        </w:rPr>
        <w:t>Pressupost de Referència per a unes Condicions de Vida Dignes (PRCVD),</w:t>
      </w:r>
      <w:r w:rsidRPr="00E6640B">
        <w:t xml:space="preserve"> un sistema que estableix un </w:t>
      </w:r>
      <w:r w:rsidRPr="00E6640B">
        <w:rPr>
          <w:b/>
          <w:bCs/>
        </w:rPr>
        <w:t>pressupost mínim que necessita una família per a viure amb dignitat en un context concret</w:t>
      </w:r>
      <w:r w:rsidRPr="00E6640B">
        <w:t>. La proposta seria adaptar aquest pressupost a les característiques específiques de cada família i on es suma</w:t>
      </w:r>
      <w:r w:rsidRPr="00E6640B">
        <w:rPr>
          <w:b/>
          <w:bCs/>
        </w:rPr>
        <w:t xml:space="preserve">  vuit partides imprescindibles , </w:t>
      </w:r>
      <w:r w:rsidRPr="00E6640B">
        <w:rPr>
          <w:rFonts w:cstheme="minorHAnsi"/>
          <w:b/>
          <w:bCs/>
        </w:rPr>
        <w:t>com l’accés a l’habitatge, a subministraments , a aliments</w:t>
      </w:r>
      <w:r w:rsidRPr="00E6640B">
        <w:rPr>
          <w:rFonts w:cstheme="minorHAnsi"/>
          <w:b/>
          <w:bCs/>
          <w:color w:val="404040"/>
          <w:shd w:val="clear" w:color="auto" w:fill="FFFFFF"/>
        </w:rPr>
        <w:t xml:space="preserve">, a l’educació, entre altres. </w:t>
      </w:r>
      <w:r w:rsidRPr="00E6640B">
        <w:rPr>
          <w:rFonts w:cstheme="minorHAnsi"/>
          <w:color w:val="404040"/>
          <w:shd w:val="clear" w:color="auto" w:fill="FFFFFF"/>
        </w:rPr>
        <w:t> </w:t>
      </w:r>
      <w:r w:rsidRPr="00E6640B">
        <w:rPr>
          <w:rFonts w:cstheme="minorHAnsi"/>
        </w:rPr>
        <w:t xml:space="preserve">I es que com ha recordat </w:t>
      </w:r>
      <w:proofErr w:type="spellStart"/>
      <w:r w:rsidRPr="00E6640B">
        <w:rPr>
          <w:rFonts w:cstheme="minorHAnsi"/>
        </w:rPr>
        <w:t>Ubrith</w:t>
      </w:r>
      <w:proofErr w:type="spellEnd"/>
      <w:r w:rsidRPr="00E6640B">
        <w:rPr>
          <w:rFonts w:cstheme="minorHAnsi"/>
        </w:rPr>
        <w:t>,</w:t>
      </w:r>
      <w:r w:rsidRPr="00E6640B">
        <w:t xml:space="preserve">  </w:t>
      </w:r>
      <w:r w:rsidRPr="00E6640B">
        <w:rPr>
          <w:b/>
          <w:bCs/>
        </w:rPr>
        <w:t>3 de cada 10 llars d’Espanya no compten amb un pressupost que garanteixi unes condicions de vida dignes</w:t>
      </w:r>
      <w:r w:rsidRPr="00E6640B">
        <w:t xml:space="preserve">. “Aquest pressuposts vol ser més real , ha apuntat </w:t>
      </w:r>
      <w:proofErr w:type="spellStart"/>
      <w:r w:rsidRPr="00E6640B">
        <w:t>Ubrich</w:t>
      </w:r>
      <w:proofErr w:type="spellEnd"/>
      <w:r w:rsidRPr="00E6640B">
        <w:t xml:space="preserve"> , vol estar relacionat amb les necessitats reals de les famílies”. </w:t>
      </w:r>
    </w:p>
    <w:p w14:paraId="31802CF5" w14:textId="77777777" w:rsidR="00E6640B" w:rsidRPr="00E6640B" w:rsidRDefault="00E6640B" w:rsidP="00E6640B">
      <w:pPr>
        <w:spacing w:line="240" w:lineRule="auto"/>
        <w:jc w:val="both"/>
      </w:pPr>
      <w:r w:rsidRPr="00E6640B">
        <w:t xml:space="preserve">Aquest diagnosi que donaria el pressupost de referència hauria d’anar acompanyat, ha apuntat el responsable de </w:t>
      </w:r>
      <w:proofErr w:type="spellStart"/>
      <w:r w:rsidRPr="00E6640B">
        <w:t>Foessa</w:t>
      </w:r>
      <w:proofErr w:type="spellEnd"/>
      <w:r w:rsidRPr="00E6640B">
        <w:t xml:space="preserve">,  d’un disseny de polítiques socials del bé comú partint de la situació dels més vulnerables, a partir dels més fràgils,  per arribar al conjunt de la societat. </w:t>
      </w:r>
    </w:p>
    <w:p w14:paraId="1D498FD8" w14:textId="77777777" w:rsidR="00E6640B" w:rsidRPr="00E6640B" w:rsidRDefault="00E6640B" w:rsidP="00E6640B">
      <w:pPr>
        <w:spacing w:line="240" w:lineRule="auto"/>
        <w:jc w:val="both"/>
      </w:pPr>
      <w:proofErr w:type="spellStart"/>
      <w:r w:rsidRPr="00E6640B">
        <w:rPr>
          <w:b/>
        </w:rPr>
        <w:t>Thomás</w:t>
      </w:r>
      <w:proofErr w:type="spellEnd"/>
      <w:r w:rsidRPr="00E6640B">
        <w:rPr>
          <w:b/>
        </w:rPr>
        <w:t xml:space="preserve"> </w:t>
      </w:r>
      <w:proofErr w:type="spellStart"/>
      <w:r w:rsidRPr="00E6640B">
        <w:rPr>
          <w:b/>
        </w:rPr>
        <w:t>Ubrich</w:t>
      </w:r>
      <w:proofErr w:type="spellEnd"/>
      <w:r w:rsidRPr="00E6640B">
        <w:rPr>
          <w:b/>
        </w:rPr>
        <w:t xml:space="preserve"> </w:t>
      </w:r>
      <w:r w:rsidRPr="00E6640B">
        <w:rPr>
          <w:bCs/>
        </w:rPr>
        <w:t>també ha parlat que per pal·liar els efectes de la crisi actual seria necessari polítiques de prevenció</w:t>
      </w:r>
      <w:r w:rsidRPr="00E6640B">
        <w:t xml:space="preserve"> en matèria de salut , dependència, educatives.</w:t>
      </w:r>
    </w:p>
    <w:p w14:paraId="2A2006F8" w14:textId="77777777" w:rsidR="00E6640B" w:rsidRPr="00E6640B" w:rsidRDefault="00E6640B" w:rsidP="00E6640B">
      <w:pPr>
        <w:spacing w:line="240" w:lineRule="auto"/>
        <w:jc w:val="both"/>
        <w:rPr>
          <w:bCs/>
        </w:rPr>
      </w:pPr>
      <w:r w:rsidRPr="00E6640B">
        <w:t xml:space="preserve">Són reflexions que ha fet  a Palma </w:t>
      </w:r>
      <w:proofErr w:type="spellStart"/>
      <w:r w:rsidRPr="00E6640B">
        <w:rPr>
          <w:bCs/>
        </w:rPr>
        <w:t>Thomás</w:t>
      </w:r>
      <w:proofErr w:type="spellEnd"/>
      <w:r w:rsidRPr="00E6640B">
        <w:rPr>
          <w:bCs/>
        </w:rPr>
        <w:t xml:space="preserve"> </w:t>
      </w:r>
      <w:proofErr w:type="spellStart"/>
      <w:r w:rsidRPr="00E6640B">
        <w:rPr>
          <w:bCs/>
        </w:rPr>
        <w:t>Ubrich</w:t>
      </w:r>
      <w:proofErr w:type="spellEnd"/>
      <w:r w:rsidRPr="00E6640B">
        <w:rPr>
          <w:b/>
        </w:rPr>
        <w:t xml:space="preserve">, </w:t>
      </w:r>
      <w:r w:rsidRPr="00E6640B">
        <w:rPr>
          <w:bCs/>
        </w:rPr>
        <w:t xml:space="preserve"> a la trobada amb els tècnics i tècniques de Càritas Mallorca, així com  alumnes i professorat del Col·legi Sant Francesc,  per a  posteriorment també mantenir una reunió amb representants de l’Administració local i autonòmica. </w:t>
      </w:r>
    </w:p>
    <w:p w14:paraId="5C0DA1D9" w14:textId="6BD5EF63" w:rsidR="00874BCF" w:rsidRPr="00E6640B" w:rsidRDefault="00E6640B" w:rsidP="00E6640B">
      <w:pPr>
        <w:spacing w:line="240" w:lineRule="auto"/>
        <w:jc w:val="both"/>
        <w:rPr>
          <w:rFonts w:ascii="Arial" w:eastAsia="Arial" w:hAnsi="Arial" w:cs="Arial"/>
          <w:lang w:eastAsia="es-ES"/>
        </w:rPr>
      </w:pPr>
      <w:r w:rsidRPr="00E6640B">
        <w:rPr>
          <w:bCs/>
        </w:rPr>
        <w:t xml:space="preserve">La trobada ha estat presentada per la secretaria general de Càritas Mallorca, Raquel Ríos que ha introduït l’informe , fent una breu pinzellada a les dades més significatives del document, i recordant que Càritas davant aquesta realitat ha de donar auxili a les famílies sempre des de la mirada dels drets  a través de l’acompanyament però recordant que qui ha de garantir els drets ha de ser l’administració pública. </w:t>
      </w:r>
    </w:p>
    <w:sectPr w:rsidR="00874BCF" w:rsidRPr="00E6640B" w:rsidSect="006316D1">
      <w:headerReference w:type="default" r:id="rId8"/>
      <w:footerReference w:type="default" r:id="rId9"/>
      <w:pgSz w:w="11906" w:h="16838"/>
      <w:pgMar w:top="1418" w:right="1559" w:bottom="1418" w:left="170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14CC" w14:textId="77777777" w:rsidR="009A1B04" w:rsidRDefault="009A1B04" w:rsidP="00876599">
      <w:pPr>
        <w:spacing w:after="0" w:line="240" w:lineRule="auto"/>
      </w:pPr>
      <w:r>
        <w:separator/>
      </w:r>
    </w:p>
  </w:endnote>
  <w:endnote w:type="continuationSeparator" w:id="0">
    <w:p w14:paraId="4873F44F" w14:textId="77777777" w:rsidR="009A1B04" w:rsidRDefault="009A1B04" w:rsidP="0087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478" w14:textId="77777777" w:rsidR="00151CF6" w:rsidRPr="00151CF6" w:rsidRDefault="00151CF6" w:rsidP="00151CF6">
    <w:pPr>
      <w:pBdr>
        <w:bottom w:val="single" w:sz="12" w:space="1" w:color="auto"/>
      </w:pBdr>
      <w:jc w:val="center"/>
      <w:rPr>
        <w:rFonts w:ascii="Trebuchet MS" w:hAnsi="Trebuchet MS" w:cs="Arial"/>
        <w:bCs/>
        <w:sz w:val="18"/>
        <w:szCs w:val="18"/>
      </w:rPr>
    </w:pPr>
  </w:p>
  <w:p w14:paraId="2D1D7287" w14:textId="1616D50C" w:rsidR="00151CF6" w:rsidRPr="00151CF6" w:rsidRDefault="00151CF6" w:rsidP="00151CF6">
    <w:pPr>
      <w:jc w:val="center"/>
      <w:rPr>
        <w:rFonts w:ascii="Trebuchet MS" w:hAnsi="Trebuchet MS" w:cs="Arial"/>
        <w:bCs/>
        <w:sz w:val="18"/>
        <w:szCs w:val="18"/>
      </w:rPr>
    </w:pPr>
    <w:r w:rsidRPr="00151CF6">
      <w:rPr>
        <w:rFonts w:ascii="Trebuchet MS" w:hAnsi="Trebuchet MS" w:cs="Arial"/>
        <w:bCs/>
        <w:sz w:val="18"/>
        <w:szCs w:val="18"/>
      </w:rPr>
      <w:t>Comunicació Càritas Mallorca. Begoña González-638 157 071-comunicacio@caritasmallorca.org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DC4A" w14:textId="77777777" w:rsidR="009A1B04" w:rsidRDefault="009A1B04" w:rsidP="00876599">
      <w:pPr>
        <w:spacing w:after="0" w:line="240" w:lineRule="auto"/>
      </w:pPr>
      <w:r>
        <w:separator/>
      </w:r>
    </w:p>
  </w:footnote>
  <w:footnote w:type="continuationSeparator" w:id="0">
    <w:p w14:paraId="23024A48" w14:textId="77777777" w:rsidR="009A1B04" w:rsidRDefault="009A1B04" w:rsidP="0087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E1CB" w14:textId="77777777" w:rsidR="006316D1" w:rsidRDefault="008B455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96640" behindDoc="1" locked="0" layoutInCell="1" allowOverlap="1" wp14:anchorId="69636E51" wp14:editId="63C95378">
          <wp:simplePos x="0" y="0"/>
          <wp:positionH relativeFrom="column">
            <wp:posOffset>5099685</wp:posOffset>
          </wp:positionH>
          <wp:positionV relativeFrom="paragraph">
            <wp:posOffset>5715</wp:posOffset>
          </wp:positionV>
          <wp:extent cx="932815" cy="762635"/>
          <wp:effectExtent l="0" t="0" r="635" b="0"/>
          <wp:wrapTight wrapText="bothSides">
            <wp:wrapPolygon edited="0">
              <wp:start x="0" y="0"/>
              <wp:lineTo x="0" y="21042"/>
              <wp:lineTo x="21174" y="21042"/>
              <wp:lineTo x="21174" y="0"/>
              <wp:lineTo x="0" y="0"/>
            </wp:wrapPolygon>
          </wp:wrapTight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599">
      <w:rPr>
        <w:noProof/>
      </w:rPr>
      <w:drawing>
        <wp:anchor distT="0" distB="0" distL="114300" distR="114300" simplePos="0" relativeHeight="251695616" behindDoc="1" locked="0" layoutInCell="1" allowOverlap="1" wp14:anchorId="408FB3F0" wp14:editId="21AF2B47">
          <wp:simplePos x="0" y="0"/>
          <wp:positionH relativeFrom="margin">
            <wp:posOffset>-98425</wp:posOffset>
          </wp:positionH>
          <wp:positionV relativeFrom="paragraph">
            <wp:posOffset>210185</wp:posOffset>
          </wp:positionV>
          <wp:extent cx="1237615" cy="328930"/>
          <wp:effectExtent l="0" t="0" r="635" b="0"/>
          <wp:wrapTight wrapText="bothSides">
            <wp:wrapPolygon edited="0">
              <wp:start x="0" y="0"/>
              <wp:lineTo x="0" y="20015"/>
              <wp:lineTo x="21279" y="20015"/>
              <wp:lineTo x="21279" y="0"/>
              <wp:lineTo x="0" y="0"/>
            </wp:wrapPolygon>
          </wp:wrapTight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6599">
      <w:rPr>
        <w:noProof/>
      </w:rPr>
      <w:t xml:space="preserve">                                                      </w:t>
    </w:r>
  </w:p>
  <w:p w14:paraId="51A34648" w14:textId="77777777" w:rsidR="006316D1" w:rsidRDefault="006316D1">
    <w:pPr>
      <w:pStyle w:val="Encabezado"/>
      <w:rPr>
        <w:noProof/>
      </w:rPr>
    </w:pPr>
  </w:p>
  <w:p w14:paraId="5359AF9E" w14:textId="77777777" w:rsidR="006316D1" w:rsidRDefault="006316D1">
    <w:pPr>
      <w:pStyle w:val="Encabezado"/>
      <w:rPr>
        <w:noProof/>
      </w:rPr>
    </w:pPr>
  </w:p>
  <w:p w14:paraId="1D89563F" w14:textId="77777777" w:rsidR="006316D1" w:rsidRDefault="006316D1">
    <w:pPr>
      <w:pStyle w:val="Encabezado"/>
      <w:rPr>
        <w:noProof/>
      </w:rPr>
    </w:pPr>
  </w:p>
  <w:p w14:paraId="6C0F5699" w14:textId="32B3246E" w:rsidR="00876599" w:rsidRDefault="00876599">
    <w:pPr>
      <w:pStyle w:val="Encabezado"/>
      <w:rPr>
        <w:noProof/>
      </w:rPr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8CD49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228FC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3C017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C4441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1C9EB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430E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A2C2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8180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5A68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C897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2588766">
    <w:abstractNumId w:val="8"/>
  </w:num>
  <w:num w:numId="2" w16cid:durableId="755900196">
    <w:abstractNumId w:val="3"/>
  </w:num>
  <w:num w:numId="3" w16cid:durableId="288636407">
    <w:abstractNumId w:val="2"/>
  </w:num>
  <w:num w:numId="4" w16cid:durableId="1447309726">
    <w:abstractNumId w:val="1"/>
  </w:num>
  <w:num w:numId="5" w16cid:durableId="239213049">
    <w:abstractNumId w:val="0"/>
  </w:num>
  <w:num w:numId="6" w16cid:durableId="1347563826">
    <w:abstractNumId w:val="9"/>
  </w:num>
  <w:num w:numId="7" w16cid:durableId="4092173">
    <w:abstractNumId w:val="7"/>
  </w:num>
  <w:num w:numId="8" w16cid:durableId="867452840">
    <w:abstractNumId w:val="6"/>
  </w:num>
  <w:num w:numId="9" w16cid:durableId="1788618636">
    <w:abstractNumId w:val="5"/>
  </w:num>
  <w:num w:numId="10" w16cid:durableId="1914654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1"/>
    <w:rsid w:val="0001612E"/>
    <w:rsid w:val="00032505"/>
    <w:rsid w:val="00061284"/>
    <w:rsid w:val="00083E81"/>
    <w:rsid w:val="000C7CCA"/>
    <w:rsid w:val="00122D9E"/>
    <w:rsid w:val="00124A37"/>
    <w:rsid w:val="001366F1"/>
    <w:rsid w:val="001511C3"/>
    <w:rsid w:val="00151CF6"/>
    <w:rsid w:val="001544ED"/>
    <w:rsid w:val="00164225"/>
    <w:rsid w:val="00184D0F"/>
    <w:rsid w:val="001B512A"/>
    <w:rsid w:val="001F5C99"/>
    <w:rsid w:val="00247726"/>
    <w:rsid w:val="002673E6"/>
    <w:rsid w:val="002870D7"/>
    <w:rsid w:val="002A5BA6"/>
    <w:rsid w:val="002B0867"/>
    <w:rsid w:val="0043292A"/>
    <w:rsid w:val="004A5477"/>
    <w:rsid w:val="004C31CA"/>
    <w:rsid w:val="00515D65"/>
    <w:rsid w:val="00572488"/>
    <w:rsid w:val="00581C48"/>
    <w:rsid w:val="005825F5"/>
    <w:rsid w:val="006316D1"/>
    <w:rsid w:val="00653750"/>
    <w:rsid w:val="00655D5B"/>
    <w:rsid w:val="00660003"/>
    <w:rsid w:val="0069177A"/>
    <w:rsid w:val="006E5635"/>
    <w:rsid w:val="00701EF3"/>
    <w:rsid w:val="00704072"/>
    <w:rsid w:val="007101C0"/>
    <w:rsid w:val="00722AA6"/>
    <w:rsid w:val="0073311F"/>
    <w:rsid w:val="007470A7"/>
    <w:rsid w:val="007A1731"/>
    <w:rsid w:val="007D5E1C"/>
    <w:rsid w:val="007E7323"/>
    <w:rsid w:val="007F7AC5"/>
    <w:rsid w:val="008263E4"/>
    <w:rsid w:val="00835A3F"/>
    <w:rsid w:val="00850075"/>
    <w:rsid w:val="008715D6"/>
    <w:rsid w:val="00874BCF"/>
    <w:rsid w:val="00876599"/>
    <w:rsid w:val="008A64EB"/>
    <w:rsid w:val="008B455E"/>
    <w:rsid w:val="008D2BAE"/>
    <w:rsid w:val="008F041E"/>
    <w:rsid w:val="00930F83"/>
    <w:rsid w:val="00931FA7"/>
    <w:rsid w:val="00932BC7"/>
    <w:rsid w:val="009367A9"/>
    <w:rsid w:val="00967A4B"/>
    <w:rsid w:val="00995CA1"/>
    <w:rsid w:val="009A1B04"/>
    <w:rsid w:val="009A6259"/>
    <w:rsid w:val="00A17A78"/>
    <w:rsid w:val="00A4104E"/>
    <w:rsid w:val="00A846A2"/>
    <w:rsid w:val="00A93A4A"/>
    <w:rsid w:val="00AE1809"/>
    <w:rsid w:val="00AE26B3"/>
    <w:rsid w:val="00AE285B"/>
    <w:rsid w:val="00AE3C68"/>
    <w:rsid w:val="00B24D14"/>
    <w:rsid w:val="00BA00F7"/>
    <w:rsid w:val="00BA5687"/>
    <w:rsid w:val="00BD1B00"/>
    <w:rsid w:val="00BF7B94"/>
    <w:rsid w:val="00C23CF3"/>
    <w:rsid w:val="00C970D6"/>
    <w:rsid w:val="00CB3F12"/>
    <w:rsid w:val="00CB501B"/>
    <w:rsid w:val="00D02C74"/>
    <w:rsid w:val="00D06DEB"/>
    <w:rsid w:val="00D1786B"/>
    <w:rsid w:val="00D438F9"/>
    <w:rsid w:val="00D50101"/>
    <w:rsid w:val="00D52287"/>
    <w:rsid w:val="00D67E72"/>
    <w:rsid w:val="00DB171A"/>
    <w:rsid w:val="00E2451C"/>
    <w:rsid w:val="00E41795"/>
    <w:rsid w:val="00E555DF"/>
    <w:rsid w:val="00E56D70"/>
    <w:rsid w:val="00E6640B"/>
    <w:rsid w:val="00EA033D"/>
    <w:rsid w:val="00F03FF3"/>
    <w:rsid w:val="00F62F9D"/>
    <w:rsid w:val="00F65421"/>
    <w:rsid w:val="00F85718"/>
    <w:rsid w:val="00F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373DC"/>
  <w15:chartTrackingRefBased/>
  <w15:docId w15:val="{FCE697FF-082E-4BF5-8F07-E073F099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21"/>
  </w:style>
  <w:style w:type="paragraph" w:styleId="Ttulo1">
    <w:name w:val="heading 1"/>
    <w:basedOn w:val="Normal"/>
    <w:next w:val="Normal"/>
    <w:link w:val="Ttulo1Car"/>
    <w:uiPriority w:val="9"/>
    <w:qFormat/>
    <w:rsid w:val="0058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2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25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25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25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25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25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25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25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542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6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599"/>
  </w:style>
  <w:style w:type="paragraph" w:styleId="Piedepgina">
    <w:name w:val="footer"/>
    <w:basedOn w:val="Normal"/>
    <w:link w:val="PiedepginaCar"/>
    <w:uiPriority w:val="99"/>
    <w:unhideWhenUsed/>
    <w:rsid w:val="00876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599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25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25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25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25F5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825F5"/>
  </w:style>
  <w:style w:type="paragraph" w:styleId="Cierre">
    <w:name w:val="Closing"/>
    <w:basedOn w:val="Normal"/>
    <w:link w:val="CierreCar"/>
    <w:uiPriority w:val="99"/>
    <w:semiHidden/>
    <w:unhideWhenUsed/>
    <w:rsid w:val="005825F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825F5"/>
  </w:style>
  <w:style w:type="paragraph" w:styleId="Cita">
    <w:name w:val="Quote"/>
    <w:basedOn w:val="Normal"/>
    <w:next w:val="Normal"/>
    <w:link w:val="CitaCar"/>
    <w:uiPriority w:val="29"/>
    <w:qFormat/>
    <w:rsid w:val="005825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25F5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25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25F5"/>
    <w:rPr>
      <w:i/>
      <w:iCs/>
      <w:color w:val="4472C4" w:themeColor="accent1"/>
    </w:rPr>
  </w:style>
  <w:style w:type="paragraph" w:styleId="Continuarlista">
    <w:name w:val="List Continue"/>
    <w:basedOn w:val="Normal"/>
    <w:uiPriority w:val="99"/>
    <w:semiHidden/>
    <w:unhideWhenUsed/>
    <w:rsid w:val="005825F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825F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825F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825F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825F5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5825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825F5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825F5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825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825F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82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82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825F5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825F5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825F5"/>
  </w:style>
  <w:style w:type="character" w:customStyle="1" w:styleId="FechaCar">
    <w:name w:val="Fecha Car"/>
    <w:basedOn w:val="Fuentedeprrafopredeter"/>
    <w:link w:val="Fecha"/>
    <w:uiPriority w:val="99"/>
    <w:semiHidden/>
    <w:rsid w:val="005825F5"/>
  </w:style>
  <w:style w:type="paragraph" w:styleId="Firma">
    <w:name w:val="Signature"/>
    <w:basedOn w:val="Normal"/>
    <w:link w:val="FirmaCar"/>
    <w:uiPriority w:val="99"/>
    <w:semiHidden/>
    <w:unhideWhenUsed/>
    <w:rsid w:val="005825F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825F5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825F5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825F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825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825F5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825F5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5825F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825F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825F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825F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825F5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825F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825F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825F5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825F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825F5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825F5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825F5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825F5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825F5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825F5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25F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25F5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25F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825F5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825F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825F5"/>
  </w:style>
  <w:style w:type="character" w:customStyle="1" w:styleId="SaludoCar">
    <w:name w:val="Saludo Car"/>
    <w:basedOn w:val="Fuentedeprrafopredeter"/>
    <w:link w:val="Saludo"/>
    <w:uiPriority w:val="99"/>
    <w:semiHidden/>
    <w:rsid w:val="005825F5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825F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825F5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825F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825F5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825F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825F5"/>
  </w:style>
  <w:style w:type="paragraph" w:styleId="Sangranormal">
    <w:name w:val="Normal Indent"/>
    <w:basedOn w:val="Normal"/>
    <w:uiPriority w:val="99"/>
    <w:semiHidden/>
    <w:unhideWhenUsed/>
    <w:rsid w:val="005825F5"/>
    <w:pPr>
      <w:ind w:left="708"/>
    </w:pPr>
  </w:style>
  <w:style w:type="paragraph" w:styleId="Sinespaciado">
    <w:name w:val="No Spacing"/>
    <w:uiPriority w:val="1"/>
    <w:qFormat/>
    <w:rsid w:val="005825F5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5825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825F5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825F5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825F5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825F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825F5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825F5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825F5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825F5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825F5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825F5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825F5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825F5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825F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5F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25F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25F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25F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25F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825F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825F5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825F5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825F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825F5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825F5"/>
  </w:style>
  <w:style w:type="paragraph" w:styleId="Textomacro">
    <w:name w:val="macro"/>
    <w:link w:val="TextomacroCar"/>
    <w:uiPriority w:val="99"/>
    <w:semiHidden/>
    <w:unhideWhenUsed/>
    <w:rsid w:val="00582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825F5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25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25F5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25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25F5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825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825F5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825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8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25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25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25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25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25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25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2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25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825F5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825F5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DB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foLL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</cp:revision>
  <cp:lastPrinted>2022-09-26T08:29:00Z</cp:lastPrinted>
  <dcterms:created xsi:type="dcterms:W3CDTF">2022-12-01T17:02:00Z</dcterms:created>
  <dcterms:modified xsi:type="dcterms:W3CDTF">2022-12-01T17:02:00Z</dcterms:modified>
</cp:coreProperties>
</file>