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62EF" w14:textId="77777777" w:rsidR="007B7932" w:rsidRDefault="007B7932" w:rsidP="00F46E1D">
      <w:pPr>
        <w:jc w:val="center"/>
      </w:pPr>
    </w:p>
    <w:p w14:paraId="5D1FBA86" w14:textId="6D22136E" w:rsidR="00F9500A" w:rsidRDefault="00B929DF" w:rsidP="00F9500A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F9500A" w:rsidRPr="00012283">
          <w:rPr>
            <w:rStyle w:val="Hipervnculo"/>
          </w:rPr>
          <w:t>www.caritasmallorca.org</w:t>
        </w:r>
      </w:hyperlink>
    </w:p>
    <w:p w14:paraId="39A5FD50" w14:textId="3D3FEC38" w:rsidR="009C4217" w:rsidRPr="009E5CF0" w:rsidRDefault="009E5CF0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>
        <w:rPr>
          <w:rFonts w:ascii="Trebuchet MS" w:eastAsia="Times New Roman" w:hAnsi="Trebuchet MS" w:cs="Arial"/>
          <w:b/>
          <w:noProof/>
          <w:color w:val="C0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EBA5" wp14:editId="06CFB750">
                <wp:simplePos x="0" y="0"/>
                <wp:positionH relativeFrom="margin">
                  <wp:align>right</wp:align>
                </wp:positionH>
                <wp:positionV relativeFrom="paragraph">
                  <wp:posOffset>268604</wp:posOffset>
                </wp:positionV>
                <wp:extent cx="6096000" cy="1311965"/>
                <wp:effectExtent l="0" t="0" r="19050" b="215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119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0CB35" w14:textId="32DEC7CE" w:rsidR="00265E25" w:rsidRPr="003B4597" w:rsidRDefault="00E1625B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shd w:val="clear" w:color="auto" w:fill="C0000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shd w:val="clear" w:color="auto" w:fill="C00000"/>
                              </w:rPr>
                              <w:t>La directora de Càritas Mallorca assumeix la coordinació de Càritas Regional de Balears</w:t>
                            </w:r>
                          </w:p>
                          <w:p w14:paraId="428D385D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36202921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68649108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6D673F84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144F3B7A" w14:textId="751CD012" w:rsidR="00265E25" w:rsidRDefault="00265E25" w:rsidP="00265E25">
                            <w:pPr>
                              <w:jc w:val="center"/>
                            </w:pPr>
                            <w:r w:rsidRPr="00255283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  <w:t xml:space="preserve"> que ens fa avançar i projectar el bé comú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EBA5" id="Rectángulo 2" o:spid="_x0000_s1026" style="position:absolute;left:0;text-align:left;margin-left:428.8pt;margin-top:21.15pt;width:480pt;height:103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" fillcolor="#c00000" strokecolor="#1f3763 [1604]" strokeweight="1pt">
                <v:textbox>
                  <w:txbxContent>
                    <w:p w14:paraId="2A20CB35" w14:textId="32DEC7CE" w:rsidR="00265E25" w:rsidRPr="003B4597" w:rsidRDefault="00E1625B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6"/>
                          <w:szCs w:val="36"/>
                          <w:shd w:val="clear" w:color="auto" w:fill="C0000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  <w:shd w:val="clear" w:color="auto" w:fill="C00000"/>
                        </w:rPr>
                        <w:t>La directora de Càritas Mallorca assumeix la coordinació de Càritas Regional de Balears</w:t>
                      </w:r>
                    </w:p>
                    <w:p w14:paraId="428D385D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36202921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68649108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6D673F84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144F3B7A" w14:textId="751CD012" w:rsidR="00265E25" w:rsidRDefault="00265E25" w:rsidP="00265E25">
                      <w:pPr>
                        <w:jc w:val="center"/>
                      </w:pPr>
                      <w:r w:rsidRPr="00255283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  <w:t xml:space="preserve"> que ens fa avançar i projectar el bé comú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2342"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Nota de premsa</w:t>
      </w:r>
    </w:p>
    <w:p w14:paraId="05B3F627" w14:textId="77777777" w:rsidR="00C25E7B" w:rsidRDefault="00C25E7B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7BE3CFD6" w14:textId="77777777" w:rsidR="009E5CF0" w:rsidRDefault="009E5CF0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105F79E8" w14:textId="77777777" w:rsidR="009E5CF0" w:rsidRPr="006A1886" w:rsidRDefault="009E5CF0" w:rsidP="006A1886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14:paraId="09C57916" w14:textId="773AEA49" w:rsidR="00EE2F35" w:rsidRDefault="0082285E" w:rsidP="00B11386">
      <w:pPr>
        <w:jc w:val="center"/>
        <w:rPr>
          <w:b/>
          <w:bCs/>
          <w:sz w:val="28"/>
          <w:szCs w:val="28"/>
        </w:rPr>
      </w:pPr>
      <w:r>
        <w:br/>
      </w:r>
      <w:r w:rsidR="00A63553" w:rsidRPr="00A63553">
        <w:rPr>
          <w:b/>
          <w:bCs/>
          <w:sz w:val="28"/>
          <w:szCs w:val="28"/>
        </w:rPr>
        <w:br/>
      </w:r>
      <w:r w:rsidR="00853B18">
        <w:rPr>
          <w:b/>
          <w:bCs/>
          <w:sz w:val="28"/>
          <w:szCs w:val="28"/>
        </w:rPr>
        <w:t xml:space="preserve">Esther Romero </w:t>
      </w:r>
      <w:r w:rsidR="00010DB0">
        <w:rPr>
          <w:b/>
          <w:bCs/>
          <w:sz w:val="28"/>
          <w:szCs w:val="28"/>
        </w:rPr>
        <w:t>assumeix aquest càrrec pels pròxims 3 anys</w:t>
      </w:r>
      <w:r w:rsidR="00B741B4">
        <w:rPr>
          <w:b/>
          <w:bCs/>
          <w:sz w:val="28"/>
          <w:szCs w:val="28"/>
        </w:rPr>
        <w:t xml:space="preserve">. Serà també </w:t>
      </w:r>
      <w:r w:rsidR="00010DB0">
        <w:rPr>
          <w:b/>
          <w:bCs/>
          <w:sz w:val="28"/>
          <w:szCs w:val="28"/>
        </w:rPr>
        <w:t>la repre</w:t>
      </w:r>
      <w:r w:rsidR="002413DB">
        <w:rPr>
          <w:b/>
          <w:bCs/>
          <w:sz w:val="28"/>
          <w:szCs w:val="28"/>
        </w:rPr>
        <w:t xml:space="preserve">sentant de Balears davant el Consell General de </w:t>
      </w:r>
      <w:proofErr w:type="spellStart"/>
      <w:r w:rsidR="002413DB">
        <w:rPr>
          <w:b/>
          <w:bCs/>
          <w:sz w:val="28"/>
          <w:szCs w:val="28"/>
        </w:rPr>
        <w:t>Cáritas</w:t>
      </w:r>
      <w:proofErr w:type="spellEnd"/>
      <w:r w:rsidR="002413DB">
        <w:rPr>
          <w:b/>
          <w:bCs/>
          <w:sz w:val="28"/>
          <w:szCs w:val="28"/>
        </w:rPr>
        <w:t xml:space="preserve"> Española</w:t>
      </w:r>
    </w:p>
    <w:p w14:paraId="37C5CDDB" w14:textId="77777777" w:rsidR="00E306B4" w:rsidRPr="00B11386" w:rsidRDefault="00E306B4" w:rsidP="00B11386">
      <w:pPr>
        <w:jc w:val="center"/>
        <w:rPr>
          <w:b/>
          <w:bCs/>
          <w:sz w:val="28"/>
          <w:szCs w:val="28"/>
        </w:rPr>
      </w:pPr>
    </w:p>
    <w:p w14:paraId="3F9F9048" w14:textId="5FCC784F" w:rsidR="00E1625B" w:rsidRDefault="00E1625B" w:rsidP="00E1625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directora de Càritas Diocesana de Mallorca assumeix la coordinació de l'equip regional </w:t>
      </w:r>
      <w:r w:rsidR="00B06670">
        <w:rPr>
          <w:rFonts w:cstheme="minorHAnsi"/>
          <w:sz w:val="24"/>
          <w:szCs w:val="24"/>
        </w:rPr>
        <w:t>, rellevan</w:t>
      </w:r>
      <w:r w:rsidR="00845C81">
        <w:rPr>
          <w:rFonts w:cstheme="minorHAnsi"/>
          <w:sz w:val="24"/>
          <w:szCs w:val="24"/>
        </w:rPr>
        <w:t xml:space="preserve">t </w:t>
      </w:r>
      <w:r>
        <w:rPr>
          <w:rFonts w:cstheme="minorHAnsi"/>
          <w:sz w:val="24"/>
          <w:szCs w:val="24"/>
        </w:rPr>
        <w:t>a Guillem Ferrer Monjo,</w:t>
      </w:r>
      <w:r w:rsidR="00EC3D9E">
        <w:rPr>
          <w:rFonts w:cstheme="minorHAnsi"/>
          <w:sz w:val="24"/>
          <w:szCs w:val="24"/>
        </w:rPr>
        <w:t xml:space="preserve"> secretari general de Càritas Menorca. L</w:t>
      </w:r>
      <w:r>
        <w:rPr>
          <w:rFonts w:cstheme="minorHAnsi"/>
          <w:sz w:val="24"/>
          <w:szCs w:val="24"/>
        </w:rPr>
        <w:t xml:space="preserve">a designació ha estat aprovada pels equips directius de les Càritas diocesanes de Mallorca, Menorca, Eivissa i Formentera </w:t>
      </w:r>
      <w:r w:rsidR="00D625F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la reunió que </w:t>
      </w:r>
      <w:r w:rsidR="00D625F2">
        <w:rPr>
          <w:rFonts w:cstheme="minorHAnsi"/>
          <w:sz w:val="24"/>
          <w:szCs w:val="24"/>
        </w:rPr>
        <w:t xml:space="preserve">celebrada </w:t>
      </w:r>
      <w:r>
        <w:rPr>
          <w:rFonts w:cstheme="minorHAnsi"/>
          <w:sz w:val="24"/>
          <w:szCs w:val="24"/>
        </w:rPr>
        <w:t>a Menorca.</w:t>
      </w:r>
    </w:p>
    <w:p w14:paraId="3A35E205" w14:textId="77777777" w:rsidR="007A2332" w:rsidRDefault="00077D62" w:rsidP="00077D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Després de tres anys en què Guillem Ferrer, ha mantingut el lloc de coordinador, la directora de Mallorca assumeix el càrrec des d'aquest 2022 i fins a 2025. </w:t>
      </w:r>
    </w:p>
    <w:p w14:paraId="242BE933" w14:textId="54FD43F5" w:rsidR="00077D62" w:rsidRDefault="00077D62" w:rsidP="00077D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 de la Regional</w:t>
      </w:r>
      <w:r w:rsidR="00152395">
        <w:rPr>
          <w:rFonts w:cstheme="minorHAnsi"/>
          <w:sz w:val="24"/>
          <w:szCs w:val="24"/>
        </w:rPr>
        <w:t xml:space="preserve"> s’ha agraït</w:t>
      </w:r>
      <w:r>
        <w:rPr>
          <w:rFonts w:cstheme="minorHAnsi"/>
          <w:sz w:val="24"/>
          <w:szCs w:val="24"/>
        </w:rPr>
        <w:t xml:space="preserve"> la dedicació i entrega </w:t>
      </w:r>
      <w:r w:rsidR="00062D71">
        <w:rPr>
          <w:rFonts w:cstheme="minorHAnsi"/>
          <w:sz w:val="24"/>
          <w:szCs w:val="24"/>
        </w:rPr>
        <w:t xml:space="preserve">durant aquest temps </w:t>
      </w:r>
      <w:r>
        <w:rPr>
          <w:rFonts w:cstheme="minorHAnsi"/>
          <w:sz w:val="24"/>
          <w:szCs w:val="24"/>
        </w:rPr>
        <w:t xml:space="preserve">del secretari general de Menorca, </w:t>
      </w:r>
      <w:r w:rsidR="00062D71">
        <w:rPr>
          <w:rFonts w:cstheme="minorHAnsi"/>
          <w:sz w:val="24"/>
          <w:szCs w:val="24"/>
        </w:rPr>
        <w:t>un temps marcat per</w:t>
      </w:r>
      <w:r>
        <w:rPr>
          <w:rFonts w:cstheme="minorHAnsi"/>
          <w:sz w:val="24"/>
          <w:szCs w:val="24"/>
        </w:rPr>
        <w:t xml:space="preserve"> la pandèmia</w:t>
      </w:r>
      <w:r w:rsidR="00CB47C2">
        <w:rPr>
          <w:rFonts w:cstheme="minorHAnsi"/>
          <w:sz w:val="24"/>
          <w:szCs w:val="24"/>
        </w:rPr>
        <w:t xml:space="preserve">. També s’ha destacat la seva feina </w:t>
      </w:r>
      <w:r w:rsidR="008344D1">
        <w:rPr>
          <w:rFonts w:cstheme="minorHAnsi"/>
          <w:sz w:val="24"/>
          <w:szCs w:val="24"/>
        </w:rPr>
        <w:t xml:space="preserve"> per </w:t>
      </w:r>
      <w:r>
        <w:rPr>
          <w:rFonts w:cstheme="minorHAnsi"/>
          <w:sz w:val="24"/>
          <w:szCs w:val="24"/>
        </w:rPr>
        <w:t>mantenir aquest punt de trobada entre els equips de les Càritas insulars.</w:t>
      </w:r>
      <w:r w:rsidR="008A04DC">
        <w:rPr>
          <w:rFonts w:cstheme="minorHAnsi"/>
          <w:sz w:val="24"/>
          <w:szCs w:val="24"/>
        </w:rPr>
        <w:t xml:space="preserve"> </w:t>
      </w:r>
      <w:r w:rsidR="008344D1">
        <w:rPr>
          <w:rFonts w:cstheme="minorHAnsi"/>
          <w:sz w:val="24"/>
          <w:szCs w:val="24"/>
        </w:rPr>
        <w:t xml:space="preserve">S’ha donat </w:t>
      </w:r>
      <w:r>
        <w:rPr>
          <w:rFonts w:cstheme="minorHAnsi"/>
          <w:sz w:val="24"/>
          <w:szCs w:val="24"/>
        </w:rPr>
        <w:t xml:space="preserve"> la benvinguda a Esther Romero </w:t>
      </w:r>
      <w:r w:rsidR="003A5C4B">
        <w:rPr>
          <w:rFonts w:cstheme="minorHAnsi"/>
          <w:sz w:val="24"/>
          <w:szCs w:val="24"/>
        </w:rPr>
        <w:t xml:space="preserve">en </w:t>
      </w:r>
      <w:r>
        <w:rPr>
          <w:rFonts w:cstheme="minorHAnsi"/>
          <w:sz w:val="24"/>
          <w:szCs w:val="24"/>
        </w:rPr>
        <w:t xml:space="preserve"> aquest nou repte, en aquesta tasca d'animació d'un espai comú de treball compartit, perquè cada vegada sigui més ric i un reforç per a les nostres Càritas en l'acompanyament a les persones més vulnerables.</w:t>
      </w:r>
    </w:p>
    <w:p w14:paraId="676EEE99" w14:textId="258154E8" w:rsidR="00E1625B" w:rsidRDefault="008A6ADD" w:rsidP="00E1625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aquesta </w:t>
      </w:r>
      <w:r w:rsidR="00E1625B">
        <w:rPr>
          <w:rFonts w:cstheme="minorHAnsi"/>
          <w:sz w:val="24"/>
          <w:szCs w:val="24"/>
        </w:rPr>
        <w:t>trobada</w:t>
      </w:r>
      <w:r w:rsidR="00261773">
        <w:rPr>
          <w:rFonts w:cstheme="minorHAnsi"/>
          <w:sz w:val="24"/>
          <w:szCs w:val="24"/>
        </w:rPr>
        <w:t xml:space="preserve"> també s’ha parlat </w:t>
      </w:r>
      <w:r w:rsidR="00845C81">
        <w:rPr>
          <w:rFonts w:cstheme="minorHAnsi"/>
          <w:sz w:val="24"/>
          <w:szCs w:val="24"/>
        </w:rPr>
        <w:t xml:space="preserve">de forma més extensa de l’accés a </w:t>
      </w:r>
      <w:r w:rsidR="00E1625B">
        <w:rPr>
          <w:rFonts w:cstheme="minorHAnsi"/>
          <w:sz w:val="24"/>
          <w:szCs w:val="24"/>
        </w:rPr>
        <w:t xml:space="preserve">l'habitatge, i </w:t>
      </w:r>
      <w:r w:rsidR="002C3427">
        <w:rPr>
          <w:rFonts w:cstheme="minorHAnsi"/>
          <w:sz w:val="24"/>
          <w:szCs w:val="24"/>
        </w:rPr>
        <w:t xml:space="preserve">de l’augment </w:t>
      </w:r>
      <w:r w:rsidR="00960E0D">
        <w:rPr>
          <w:rFonts w:cstheme="minorHAnsi"/>
          <w:sz w:val="24"/>
          <w:szCs w:val="24"/>
        </w:rPr>
        <w:t xml:space="preserve">de les famílies que no poden tenir accés a un habitatge o mantenir-ho </w:t>
      </w:r>
      <w:r w:rsidR="00A42597">
        <w:rPr>
          <w:rFonts w:cstheme="minorHAnsi"/>
          <w:sz w:val="24"/>
          <w:szCs w:val="24"/>
        </w:rPr>
        <w:t>. També en aquest àmbit s’ha incidir en</w:t>
      </w:r>
      <w:r w:rsidR="00490E86">
        <w:rPr>
          <w:rFonts w:cstheme="minorHAnsi"/>
          <w:sz w:val="24"/>
          <w:szCs w:val="24"/>
        </w:rPr>
        <w:t xml:space="preserve"> la importància d</w:t>
      </w:r>
      <w:r w:rsidR="00E1625B">
        <w:rPr>
          <w:rFonts w:cstheme="minorHAnsi"/>
          <w:sz w:val="24"/>
          <w:szCs w:val="24"/>
        </w:rPr>
        <w:t>'impul</w:t>
      </w:r>
      <w:r w:rsidR="00490E86">
        <w:rPr>
          <w:rFonts w:cstheme="minorHAnsi"/>
          <w:sz w:val="24"/>
          <w:szCs w:val="24"/>
        </w:rPr>
        <w:t xml:space="preserve">sar </w:t>
      </w:r>
      <w:r w:rsidR="00E1625B">
        <w:rPr>
          <w:rFonts w:cstheme="minorHAnsi"/>
          <w:sz w:val="24"/>
          <w:szCs w:val="24"/>
        </w:rPr>
        <w:t xml:space="preserve">iniciatives </w:t>
      </w:r>
      <w:r w:rsidR="003A24AF">
        <w:rPr>
          <w:rFonts w:cstheme="minorHAnsi"/>
          <w:sz w:val="24"/>
          <w:szCs w:val="24"/>
        </w:rPr>
        <w:t xml:space="preserve">per donar cobertura </w:t>
      </w:r>
      <w:r w:rsidR="00E1625B">
        <w:rPr>
          <w:rFonts w:cstheme="minorHAnsi"/>
          <w:sz w:val="24"/>
          <w:szCs w:val="24"/>
        </w:rPr>
        <w:t xml:space="preserve">a les persones en situació de </w:t>
      </w:r>
      <w:proofErr w:type="spellStart"/>
      <w:r w:rsidR="00E1625B">
        <w:rPr>
          <w:rFonts w:cstheme="minorHAnsi"/>
          <w:sz w:val="24"/>
          <w:szCs w:val="24"/>
        </w:rPr>
        <w:t>sensellarisme</w:t>
      </w:r>
      <w:proofErr w:type="spellEnd"/>
      <w:r w:rsidR="00E1625B">
        <w:rPr>
          <w:rFonts w:cstheme="minorHAnsi"/>
          <w:sz w:val="24"/>
          <w:szCs w:val="24"/>
        </w:rPr>
        <w:t>.</w:t>
      </w:r>
    </w:p>
    <w:p w14:paraId="2BADA8FC" w14:textId="77777777" w:rsidR="00E1625B" w:rsidRDefault="00E1625B" w:rsidP="00E1625B">
      <w:pPr>
        <w:jc w:val="both"/>
        <w:rPr>
          <w:sz w:val="28"/>
          <w:szCs w:val="28"/>
        </w:rPr>
      </w:pPr>
    </w:p>
    <w:p w14:paraId="28CFD600" w14:textId="19F1D71E" w:rsidR="00E21B96" w:rsidRPr="00EE2F35" w:rsidRDefault="00E21B96" w:rsidP="005A2736">
      <w:pPr>
        <w:jc w:val="both"/>
        <w:rPr>
          <w:sz w:val="24"/>
          <w:szCs w:val="24"/>
        </w:rPr>
      </w:pPr>
    </w:p>
    <w:sectPr w:rsidR="00E21B96" w:rsidRPr="00EE2F35" w:rsidSect="0052484E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129D" w14:textId="77777777" w:rsidR="00F95A90" w:rsidRDefault="00F95A90" w:rsidP="0052484E">
      <w:pPr>
        <w:spacing w:after="0" w:line="240" w:lineRule="auto"/>
      </w:pPr>
      <w:r>
        <w:separator/>
      </w:r>
    </w:p>
  </w:endnote>
  <w:endnote w:type="continuationSeparator" w:id="0">
    <w:p w14:paraId="4BFE58D6" w14:textId="77777777" w:rsidR="00F95A90" w:rsidRDefault="00F95A90" w:rsidP="0052484E">
      <w:pPr>
        <w:spacing w:after="0" w:line="240" w:lineRule="auto"/>
      </w:pPr>
      <w:r>
        <w:continuationSeparator/>
      </w:r>
    </w:p>
  </w:endnote>
  <w:endnote w:type="continuationNotice" w:id="1">
    <w:p w14:paraId="74B3A879" w14:textId="77777777" w:rsidR="007975BB" w:rsidRDefault="00797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F584" w14:textId="77777777" w:rsidR="00F95A90" w:rsidRDefault="00F95A90" w:rsidP="0052484E">
      <w:pPr>
        <w:spacing w:after="0" w:line="240" w:lineRule="auto"/>
      </w:pPr>
      <w:r>
        <w:separator/>
      </w:r>
    </w:p>
  </w:footnote>
  <w:footnote w:type="continuationSeparator" w:id="0">
    <w:p w14:paraId="1D2EA257" w14:textId="77777777" w:rsidR="00F95A90" w:rsidRDefault="00F95A90" w:rsidP="0052484E">
      <w:pPr>
        <w:spacing w:after="0" w:line="240" w:lineRule="auto"/>
      </w:pPr>
      <w:r>
        <w:continuationSeparator/>
      </w:r>
    </w:p>
  </w:footnote>
  <w:footnote w:type="continuationNotice" w:id="1">
    <w:p w14:paraId="30FB7BD3" w14:textId="77777777" w:rsidR="007975BB" w:rsidRDefault="00797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FD00" w14:textId="0652E471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21B4DC1A">
          <wp:simplePos x="0" y="0"/>
          <wp:positionH relativeFrom="margin">
            <wp:posOffset>4504690</wp:posOffset>
          </wp:positionH>
          <wp:positionV relativeFrom="margin">
            <wp:posOffset>-563880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</w:t>
    </w:r>
    <w:r w:rsidR="000A0E33">
      <w:rPr>
        <w:noProof/>
      </w:rPr>
      <w:drawing>
        <wp:inline distT="0" distB="0" distL="0" distR="0" wp14:anchorId="35126F8F" wp14:editId="40C71AE3">
          <wp:extent cx="1133218" cy="926465"/>
          <wp:effectExtent l="0" t="0" r="0" b="698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40" cy="953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3BA"/>
    <w:rsid w:val="00010DB0"/>
    <w:rsid w:val="00022CB8"/>
    <w:rsid w:val="0002482B"/>
    <w:rsid w:val="00031B4A"/>
    <w:rsid w:val="00045D36"/>
    <w:rsid w:val="00054DF3"/>
    <w:rsid w:val="000563E7"/>
    <w:rsid w:val="00060216"/>
    <w:rsid w:val="00062D71"/>
    <w:rsid w:val="0006471F"/>
    <w:rsid w:val="00064AAE"/>
    <w:rsid w:val="000729C2"/>
    <w:rsid w:val="00073704"/>
    <w:rsid w:val="00077D62"/>
    <w:rsid w:val="00082906"/>
    <w:rsid w:val="0009257D"/>
    <w:rsid w:val="0009284C"/>
    <w:rsid w:val="000A0E33"/>
    <w:rsid w:val="000A1680"/>
    <w:rsid w:val="000A20C0"/>
    <w:rsid w:val="000A6B50"/>
    <w:rsid w:val="000B6F14"/>
    <w:rsid w:val="000D556D"/>
    <w:rsid w:val="000E2A3D"/>
    <w:rsid w:val="000F6D98"/>
    <w:rsid w:val="001017D6"/>
    <w:rsid w:val="001035D1"/>
    <w:rsid w:val="00105592"/>
    <w:rsid w:val="001132B0"/>
    <w:rsid w:val="001169E7"/>
    <w:rsid w:val="001360C3"/>
    <w:rsid w:val="00136C02"/>
    <w:rsid w:val="00140074"/>
    <w:rsid w:val="00152073"/>
    <w:rsid w:val="00152395"/>
    <w:rsid w:val="0015246F"/>
    <w:rsid w:val="0015548D"/>
    <w:rsid w:val="0015607E"/>
    <w:rsid w:val="00156DAD"/>
    <w:rsid w:val="00173A78"/>
    <w:rsid w:val="00177DED"/>
    <w:rsid w:val="0019440B"/>
    <w:rsid w:val="00195321"/>
    <w:rsid w:val="001A34E8"/>
    <w:rsid w:val="001A524A"/>
    <w:rsid w:val="001B0870"/>
    <w:rsid w:val="001B3148"/>
    <w:rsid w:val="001B4EEB"/>
    <w:rsid w:val="001B7C32"/>
    <w:rsid w:val="001C50D1"/>
    <w:rsid w:val="001D0CDA"/>
    <w:rsid w:val="001D6074"/>
    <w:rsid w:val="001E3F3F"/>
    <w:rsid w:val="001E4749"/>
    <w:rsid w:val="001F0304"/>
    <w:rsid w:val="001F4392"/>
    <w:rsid w:val="00200BEF"/>
    <w:rsid w:val="002018ED"/>
    <w:rsid w:val="00213B0B"/>
    <w:rsid w:val="00221B7F"/>
    <w:rsid w:val="002245D1"/>
    <w:rsid w:val="00224D2B"/>
    <w:rsid w:val="00231908"/>
    <w:rsid w:val="002324C4"/>
    <w:rsid w:val="002413DB"/>
    <w:rsid w:val="00242F69"/>
    <w:rsid w:val="00250006"/>
    <w:rsid w:val="00255283"/>
    <w:rsid w:val="00261773"/>
    <w:rsid w:val="00265CE5"/>
    <w:rsid w:val="00265E25"/>
    <w:rsid w:val="00274390"/>
    <w:rsid w:val="0027585E"/>
    <w:rsid w:val="00286524"/>
    <w:rsid w:val="00297E9E"/>
    <w:rsid w:val="002A7AEF"/>
    <w:rsid w:val="002B1004"/>
    <w:rsid w:val="002C3427"/>
    <w:rsid w:val="002C51FF"/>
    <w:rsid w:val="002C6FA1"/>
    <w:rsid w:val="002C7C52"/>
    <w:rsid w:val="002D7233"/>
    <w:rsid w:val="002E31CE"/>
    <w:rsid w:val="002F23B0"/>
    <w:rsid w:val="002F3B38"/>
    <w:rsid w:val="002F3EFD"/>
    <w:rsid w:val="002F4126"/>
    <w:rsid w:val="002F4BD3"/>
    <w:rsid w:val="002F706B"/>
    <w:rsid w:val="0031342E"/>
    <w:rsid w:val="003440BA"/>
    <w:rsid w:val="0034797B"/>
    <w:rsid w:val="0035373C"/>
    <w:rsid w:val="00362EDD"/>
    <w:rsid w:val="00367F69"/>
    <w:rsid w:val="0037095D"/>
    <w:rsid w:val="0037564A"/>
    <w:rsid w:val="00383CFB"/>
    <w:rsid w:val="003A24AF"/>
    <w:rsid w:val="003A2A8B"/>
    <w:rsid w:val="003A377B"/>
    <w:rsid w:val="003A5C4B"/>
    <w:rsid w:val="003A7B74"/>
    <w:rsid w:val="003B4597"/>
    <w:rsid w:val="003C5EEA"/>
    <w:rsid w:val="003D3B79"/>
    <w:rsid w:val="003D721D"/>
    <w:rsid w:val="003E54EB"/>
    <w:rsid w:val="003E5DD3"/>
    <w:rsid w:val="003F6340"/>
    <w:rsid w:val="00400838"/>
    <w:rsid w:val="0040402E"/>
    <w:rsid w:val="00407597"/>
    <w:rsid w:val="00412B56"/>
    <w:rsid w:val="00420651"/>
    <w:rsid w:val="00422519"/>
    <w:rsid w:val="00424A19"/>
    <w:rsid w:val="00431B52"/>
    <w:rsid w:val="00435A35"/>
    <w:rsid w:val="00446D69"/>
    <w:rsid w:val="004533C9"/>
    <w:rsid w:val="004715DA"/>
    <w:rsid w:val="004766BA"/>
    <w:rsid w:val="00477890"/>
    <w:rsid w:val="00480BE3"/>
    <w:rsid w:val="00490E86"/>
    <w:rsid w:val="004C75EA"/>
    <w:rsid w:val="004D2F2E"/>
    <w:rsid w:val="004D3E99"/>
    <w:rsid w:val="004D5A85"/>
    <w:rsid w:val="004D6F5B"/>
    <w:rsid w:val="004F6D5F"/>
    <w:rsid w:val="0051267F"/>
    <w:rsid w:val="005126B9"/>
    <w:rsid w:val="00515BD4"/>
    <w:rsid w:val="00521D3D"/>
    <w:rsid w:val="0052484E"/>
    <w:rsid w:val="005258E0"/>
    <w:rsid w:val="005353D9"/>
    <w:rsid w:val="00565D13"/>
    <w:rsid w:val="0057045A"/>
    <w:rsid w:val="005762D1"/>
    <w:rsid w:val="0057721C"/>
    <w:rsid w:val="005825EF"/>
    <w:rsid w:val="005A2736"/>
    <w:rsid w:val="005A7B49"/>
    <w:rsid w:val="005B55B7"/>
    <w:rsid w:val="005C470C"/>
    <w:rsid w:val="005D59BA"/>
    <w:rsid w:val="005E4CF5"/>
    <w:rsid w:val="005E5AF5"/>
    <w:rsid w:val="005E74E5"/>
    <w:rsid w:val="005F0CB7"/>
    <w:rsid w:val="00615C59"/>
    <w:rsid w:val="00617998"/>
    <w:rsid w:val="00620A45"/>
    <w:rsid w:val="006245C4"/>
    <w:rsid w:val="0062625F"/>
    <w:rsid w:val="00637666"/>
    <w:rsid w:val="00640F59"/>
    <w:rsid w:val="00644ADD"/>
    <w:rsid w:val="00645D45"/>
    <w:rsid w:val="00653BFE"/>
    <w:rsid w:val="006638D9"/>
    <w:rsid w:val="00682C62"/>
    <w:rsid w:val="00683E67"/>
    <w:rsid w:val="00684CBD"/>
    <w:rsid w:val="006902B4"/>
    <w:rsid w:val="006A1886"/>
    <w:rsid w:val="006A41DA"/>
    <w:rsid w:val="006B2153"/>
    <w:rsid w:val="006B2454"/>
    <w:rsid w:val="006B2865"/>
    <w:rsid w:val="006B68B3"/>
    <w:rsid w:val="006B7300"/>
    <w:rsid w:val="006C1551"/>
    <w:rsid w:val="006C622D"/>
    <w:rsid w:val="006C75A5"/>
    <w:rsid w:val="006E48A9"/>
    <w:rsid w:val="006F2BE6"/>
    <w:rsid w:val="006F77B6"/>
    <w:rsid w:val="007202B7"/>
    <w:rsid w:val="00730D49"/>
    <w:rsid w:val="00733781"/>
    <w:rsid w:val="00744E73"/>
    <w:rsid w:val="00750A70"/>
    <w:rsid w:val="00766B18"/>
    <w:rsid w:val="00772BA9"/>
    <w:rsid w:val="00773A93"/>
    <w:rsid w:val="00781FFD"/>
    <w:rsid w:val="00783105"/>
    <w:rsid w:val="00796217"/>
    <w:rsid w:val="007975BB"/>
    <w:rsid w:val="00797F63"/>
    <w:rsid w:val="007A2332"/>
    <w:rsid w:val="007A5559"/>
    <w:rsid w:val="007A556B"/>
    <w:rsid w:val="007A7945"/>
    <w:rsid w:val="007B7932"/>
    <w:rsid w:val="007C2C69"/>
    <w:rsid w:val="007C630D"/>
    <w:rsid w:val="007D070F"/>
    <w:rsid w:val="007D5E64"/>
    <w:rsid w:val="007E6738"/>
    <w:rsid w:val="007E72D0"/>
    <w:rsid w:val="007F0AF7"/>
    <w:rsid w:val="00802BD0"/>
    <w:rsid w:val="0082285E"/>
    <w:rsid w:val="008316FB"/>
    <w:rsid w:val="008344D1"/>
    <w:rsid w:val="00835FCE"/>
    <w:rsid w:val="00837D14"/>
    <w:rsid w:val="00841220"/>
    <w:rsid w:val="00845C81"/>
    <w:rsid w:val="00853795"/>
    <w:rsid w:val="00853B18"/>
    <w:rsid w:val="00862453"/>
    <w:rsid w:val="00863270"/>
    <w:rsid w:val="00883326"/>
    <w:rsid w:val="0089116E"/>
    <w:rsid w:val="00891A89"/>
    <w:rsid w:val="008A04DC"/>
    <w:rsid w:val="008A0829"/>
    <w:rsid w:val="008A0A8E"/>
    <w:rsid w:val="008A1E79"/>
    <w:rsid w:val="008A3FF3"/>
    <w:rsid w:val="008A6ADD"/>
    <w:rsid w:val="008B4404"/>
    <w:rsid w:val="008B6974"/>
    <w:rsid w:val="008C50A5"/>
    <w:rsid w:val="008D0F2E"/>
    <w:rsid w:val="008D497E"/>
    <w:rsid w:val="008D640F"/>
    <w:rsid w:val="008D6DE9"/>
    <w:rsid w:val="008E12A1"/>
    <w:rsid w:val="008F1891"/>
    <w:rsid w:val="008F1A5A"/>
    <w:rsid w:val="008F500F"/>
    <w:rsid w:val="008F7003"/>
    <w:rsid w:val="00910F9C"/>
    <w:rsid w:val="00927F90"/>
    <w:rsid w:val="00930323"/>
    <w:rsid w:val="00934538"/>
    <w:rsid w:val="00940F67"/>
    <w:rsid w:val="00943AC6"/>
    <w:rsid w:val="00957E45"/>
    <w:rsid w:val="00960E0D"/>
    <w:rsid w:val="0097523B"/>
    <w:rsid w:val="00976B7A"/>
    <w:rsid w:val="009805C5"/>
    <w:rsid w:val="00982379"/>
    <w:rsid w:val="00983070"/>
    <w:rsid w:val="009860FB"/>
    <w:rsid w:val="00992C91"/>
    <w:rsid w:val="00994FE2"/>
    <w:rsid w:val="009977C6"/>
    <w:rsid w:val="009A3658"/>
    <w:rsid w:val="009B4A4E"/>
    <w:rsid w:val="009B7F30"/>
    <w:rsid w:val="009C0C2E"/>
    <w:rsid w:val="009C1500"/>
    <w:rsid w:val="009C392C"/>
    <w:rsid w:val="009C4217"/>
    <w:rsid w:val="009D6A2E"/>
    <w:rsid w:val="009E3F5E"/>
    <w:rsid w:val="009E5CF0"/>
    <w:rsid w:val="009F5051"/>
    <w:rsid w:val="009F550A"/>
    <w:rsid w:val="00A005A7"/>
    <w:rsid w:val="00A1309B"/>
    <w:rsid w:val="00A2254B"/>
    <w:rsid w:val="00A25D0D"/>
    <w:rsid w:val="00A3108D"/>
    <w:rsid w:val="00A3345A"/>
    <w:rsid w:val="00A34441"/>
    <w:rsid w:val="00A42597"/>
    <w:rsid w:val="00A54F1A"/>
    <w:rsid w:val="00A61611"/>
    <w:rsid w:val="00A63553"/>
    <w:rsid w:val="00A63BC6"/>
    <w:rsid w:val="00A64381"/>
    <w:rsid w:val="00A73620"/>
    <w:rsid w:val="00A77910"/>
    <w:rsid w:val="00A834D4"/>
    <w:rsid w:val="00AA1BDD"/>
    <w:rsid w:val="00AA4873"/>
    <w:rsid w:val="00AA4F38"/>
    <w:rsid w:val="00AB5A0D"/>
    <w:rsid w:val="00AB66F4"/>
    <w:rsid w:val="00AD02DF"/>
    <w:rsid w:val="00AD2342"/>
    <w:rsid w:val="00AD5DB4"/>
    <w:rsid w:val="00AE0403"/>
    <w:rsid w:val="00AF11E3"/>
    <w:rsid w:val="00B0310C"/>
    <w:rsid w:val="00B06670"/>
    <w:rsid w:val="00B11386"/>
    <w:rsid w:val="00B2123F"/>
    <w:rsid w:val="00B24CD1"/>
    <w:rsid w:val="00B27EBD"/>
    <w:rsid w:val="00B27F26"/>
    <w:rsid w:val="00B318CC"/>
    <w:rsid w:val="00B4076B"/>
    <w:rsid w:val="00B470FE"/>
    <w:rsid w:val="00B472DE"/>
    <w:rsid w:val="00B47B12"/>
    <w:rsid w:val="00B51A42"/>
    <w:rsid w:val="00B54303"/>
    <w:rsid w:val="00B63784"/>
    <w:rsid w:val="00B71448"/>
    <w:rsid w:val="00B741B4"/>
    <w:rsid w:val="00B75718"/>
    <w:rsid w:val="00B8072A"/>
    <w:rsid w:val="00B84C25"/>
    <w:rsid w:val="00B929DF"/>
    <w:rsid w:val="00B93F61"/>
    <w:rsid w:val="00BB0448"/>
    <w:rsid w:val="00BB1549"/>
    <w:rsid w:val="00BB3A62"/>
    <w:rsid w:val="00BB7043"/>
    <w:rsid w:val="00BC3604"/>
    <w:rsid w:val="00BD2F1F"/>
    <w:rsid w:val="00BD30F3"/>
    <w:rsid w:val="00BD4FA6"/>
    <w:rsid w:val="00BD7FBB"/>
    <w:rsid w:val="00BE2E53"/>
    <w:rsid w:val="00BF5C08"/>
    <w:rsid w:val="00BF6A9F"/>
    <w:rsid w:val="00C0091A"/>
    <w:rsid w:val="00C10A1D"/>
    <w:rsid w:val="00C20593"/>
    <w:rsid w:val="00C2144D"/>
    <w:rsid w:val="00C21CC6"/>
    <w:rsid w:val="00C25E7B"/>
    <w:rsid w:val="00C265E7"/>
    <w:rsid w:val="00C31189"/>
    <w:rsid w:val="00C41C72"/>
    <w:rsid w:val="00C43A40"/>
    <w:rsid w:val="00C46384"/>
    <w:rsid w:val="00C60150"/>
    <w:rsid w:val="00C61722"/>
    <w:rsid w:val="00C71057"/>
    <w:rsid w:val="00C87B78"/>
    <w:rsid w:val="00CA5378"/>
    <w:rsid w:val="00CB35B7"/>
    <w:rsid w:val="00CB47C2"/>
    <w:rsid w:val="00CB75DF"/>
    <w:rsid w:val="00CD380E"/>
    <w:rsid w:val="00CE13CB"/>
    <w:rsid w:val="00CF335C"/>
    <w:rsid w:val="00CF3CA2"/>
    <w:rsid w:val="00CF54E1"/>
    <w:rsid w:val="00CF752B"/>
    <w:rsid w:val="00D036B9"/>
    <w:rsid w:val="00D07197"/>
    <w:rsid w:val="00D142FF"/>
    <w:rsid w:val="00D165E1"/>
    <w:rsid w:val="00D167D9"/>
    <w:rsid w:val="00D1697F"/>
    <w:rsid w:val="00D233D9"/>
    <w:rsid w:val="00D2364B"/>
    <w:rsid w:val="00D2380F"/>
    <w:rsid w:val="00D25A6E"/>
    <w:rsid w:val="00D26204"/>
    <w:rsid w:val="00D32E2D"/>
    <w:rsid w:val="00D33BDD"/>
    <w:rsid w:val="00D43BA4"/>
    <w:rsid w:val="00D54DDB"/>
    <w:rsid w:val="00D625F2"/>
    <w:rsid w:val="00D62C39"/>
    <w:rsid w:val="00D74924"/>
    <w:rsid w:val="00D7509B"/>
    <w:rsid w:val="00D77BF5"/>
    <w:rsid w:val="00D808BC"/>
    <w:rsid w:val="00D868A0"/>
    <w:rsid w:val="00D93FDF"/>
    <w:rsid w:val="00D968D5"/>
    <w:rsid w:val="00DA4DBF"/>
    <w:rsid w:val="00DB042A"/>
    <w:rsid w:val="00DB4693"/>
    <w:rsid w:val="00DC00E6"/>
    <w:rsid w:val="00DC3714"/>
    <w:rsid w:val="00DC7BCA"/>
    <w:rsid w:val="00DE23FE"/>
    <w:rsid w:val="00DF100D"/>
    <w:rsid w:val="00DF219A"/>
    <w:rsid w:val="00E01BB2"/>
    <w:rsid w:val="00E03148"/>
    <w:rsid w:val="00E1327E"/>
    <w:rsid w:val="00E1625B"/>
    <w:rsid w:val="00E16E1B"/>
    <w:rsid w:val="00E21B96"/>
    <w:rsid w:val="00E21CF5"/>
    <w:rsid w:val="00E306B4"/>
    <w:rsid w:val="00E30E1A"/>
    <w:rsid w:val="00E3149E"/>
    <w:rsid w:val="00E32D72"/>
    <w:rsid w:val="00E332FC"/>
    <w:rsid w:val="00E5765B"/>
    <w:rsid w:val="00E664B5"/>
    <w:rsid w:val="00E8516E"/>
    <w:rsid w:val="00E942E3"/>
    <w:rsid w:val="00E94E7F"/>
    <w:rsid w:val="00E96C5B"/>
    <w:rsid w:val="00EA3EC3"/>
    <w:rsid w:val="00EA73C0"/>
    <w:rsid w:val="00EB1A12"/>
    <w:rsid w:val="00EB1AB8"/>
    <w:rsid w:val="00EB3E61"/>
    <w:rsid w:val="00EB411B"/>
    <w:rsid w:val="00EB65F6"/>
    <w:rsid w:val="00EC3D9E"/>
    <w:rsid w:val="00ED1EDF"/>
    <w:rsid w:val="00ED5107"/>
    <w:rsid w:val="00ED7C19"/>
    <w:rsid w:val="00ED7E5D"/>
    <w:rsid w:val="00EE1D67"/>
    <w:rsid w:val="00EE2F35"/>
    <w:rsid w:val="00EE3ABF"/>
    <w:rsid w:val="00EF2449"/>
    <w:rsid w:val="00EF7D3B"/>
    <w:rsid w:val="00F06BE8"/>
    <w:rsid w:val="00F1566E"/>
    <w:rsid w:val="00F411A7"/>
    <w:rsid w:val="00F43CE9"/>
    <w:rsid w:val="00F44BF0"/>
    <w:rsid w:val="00F46E1D"/>
    <w:rsid w:val="00F478F4"/>
    <w:rsid w:val="00F61720"/>
    <w:rsid w:val="00F65C1B"/>
    <w:rsid w:val="00F8043F"/>
    <w:rsid w:val="00F9500A"/>
    <w:rsid w:val="00F95A90"/>
    <w:rsid w:val="00FA084B"/>
    <w:rsid w:val="00FA448A"/>
    <w:rsid w:val="00FC0BEB"/>
    <w:rsid w:val="00FC63D1"/>
    <w:rsid w:val="00FC6D03"/>
    <w:rsid w:val="00FC73A0"/>
    <w:rsid w:val="00FE50E2"/>
    <w:rsid w:val="00FF0D55"/>
    <w:rsid w:val="00FF0F67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33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17487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739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</cp:revision>
  <cp:lastPrinted>2022-06-29T10:48:00Z</cp:lastPrinted>
  <dcterms:created xsi:type="dcterms:W3CDTF">2022-10-04T12:18:00Z</dcterms:created>
  <dcterms:modified xsi:type="dcterms:W3CDTF">2022-10-04T12:18:00Z</dcterms:modified>
</cp:coreProperties>
</file>